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089" w:rsidRPr="00526089" w:rsidRDefault="00526089" w:rsidP="00526089">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526089">
        <w:rPr>
          <w:rFonts w:ascii="Times New Roman" w:eastAsia="Times New Roman" w:hAnsi="Times New Roman"/>
          <w:b/>
          <w:noProof/>
          <w:sz w:val="28"/>
          <w:szCs w:val="28"/>
          <w:lang w:val="uk-UA" w:eastAsia="uk-UA"/>
        </w:rPr>
        <w:drawing>
          <wp:inline distT="0" distB="0" distL="0" distR="0" wp14:anchorId="0AF0B170" wp14:editId="4ED3C125">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526089" w:rsidRPr="00526089" w:rsidRDefault="00526089" w:rsidP="00526089">
      <w:pPr>
        <w:tabs>
          <w:tab w:val="center" w:pos="4931"/>
        </w:tabs>
        <w:suppressAutoHyphens/>
        <w:spacing w:after="120" w:line="200" w:lineRule="atLeast"/>
        <w:jc w:val="center"/>
        <w:rPr>
          <w:rFonts w:ascii="Times New Roman" w:eastAsia="Times New Roman" w:hAnsi="Times New Roman"/>
          <w:b/>
          <w:bCs/>
          <w:color w:val="000000"/>
          <w:sz w:val="32"/>
          <w:szCs w:val="32"/>
          <w:lang w:eastAsia="ar-SA"/>
        </w:rPr>
      </w:pPr>
      <w:r w:rsidRPr="00526089">
        <w:rPr>
          <w:rFonts w:ascii="Times New Roman" w:eastAsia="Times New Roman" w:hAnsi="Times New Roman"/>
          <w:b/>
          <w:bCs/>
          <w:color w:val="000000"/>
          <w:sz w:val="32"/>
          <w:szCs w:val="32"/>
          <w:lang w:eastAsia="ar-SA"/>
        </w:rPr>
        <w:t>АНАНЬЇВСЬКА МІСЬКА РАДА</w:t>
      </w:r>
    </w:p>
    <w:p w:rsidR="00526089" w:rsidRPr="00526089" w:rsidRDefault="00526089" w:rsidP="00526089">
      <w:pPr>
        <w:suppressAutoHyphens/>
        <w:spacing w:after="120" w:line="200" w:lineRule="atLeast"/>
        <w:jc w:val="center"/>
        <w:rPr>
          <w:rFonts w:ascii="Times New Roman" w:eastAsia="Times New Roman" w:hAnsi="Times New Roman"/>
          <w:b/>
          <w:bCs/>
          <w:color w:val="000000"/>
          <w:sz w:val="30"/>
          <w:szCs w:val="30"/>
          <w:lang w:eastAsia="ar-SA"/>
        </w:rPr>
      </w:pPr>
      <w:proofErr w:type="gramStart"/>
      <w:r w:rsidRPr="00526089">
        <w:rPr>
          <w:rFonts w:ascii="Times New Roman" w:eastAsia="Times New Roman" w:hAnsi="Times New Roman"/>
          <w:b/>
          <w:bCs/>
          <w:color w:val="000000"/>
          <w:sz w:val="30"/>
          <w:szCs w:val="30"/>
          <w:lang w:eastAsia="ar-SA"/>
        </w:rPr>
        <w:t>Р</w:t>
      </w:r>
      <w:proofErr w:type="gramEnd"/>
      <w:r w:rsidRPr="00526089">
        <w:rPr>
          <w:rFonts w:ascii="Times New Roman" w:eastAsia="Times New Roman" w:hAnsi="Times New Roman"/>
          <w:b/>
          <w:bCs/>
          <w:color w:val="000000"/>
          <w:sz w:val="30"/>
          <w:szCs w:val="30"/>
          <w:lang w:eastAsia="ar-SA"/>
        </w:rPr>
        <w:t>ІШЕННЯ</w:t>
      </w:r>
    </w:p>
    <w:p w:rsidR="00526089" w:rsidRPr="00526089" w:rsidRDefault="00526089" w:rsidP="00526089">
      <w:pPr>
        <w:suppressAutoHyphens/>
        <w:spacing w:after="120" w:line="200" w:lineRule="atLeast"/>
        <w:jc w:val="center"/>
        <w:rPr>
          <w:rFonts w:ascii="Times New Roman" w:eastAsia="Times New Roman" w:hAnsi="Times New Roman"/>
          <w:sz w:val="24"/>
          <w:szCs w:val="24"/>
          <w:lang w:eastAsia="ar-SA"/>
        </w:rPr>
      </w:pPr>
      <w:r w:rsidRPr="00526089">
        <w:rPr>
          <w:rFonts w:ascii="Times New Roman" w:eastAsia="Times New Roman" w:hAnsi="Times New Roman"/>
          <w:sz w:val="24"/>
          <w:szCs w:val="24"/>
          <w:lang w:eastAsia="ar-SA"/>
        </w:rPr>
        <w:t>Ананьїв</w:t>
      </w:r>
    </w:p>
    <w:p w:rsidR="00526089" w:rsidRPr="00526089" w:rsidRDefault="00526089" w:rsidP="00526089">
      <w:pPr>
        <w:tabs>
          <w:tab w:val="center" w:pos="4931"/>
        </w:tabs>
        <w:suppressAutoHyphens/>
        <w:spacing w:after="0" w:line="240" w:lineRule="auto"/>
        <w:jc w:val="center"/>
        <w:rPr>
          <w:rFonts w:ascii="Times New Roman" w:eastAsia="Times New Roman" w:hAnsi="Times New Roman"/>
          <w:b/>
          <w:bCs/>
          <w:color w:val="000000"/>
          <w:sz w:val="28"/>
          <w:szCs w:val="28"/>
          <w:lang w:eastAsia="ar-SA"/>
        </w:rPr>
      </w:pPr>
    </w:p>
    <w:p w:rsidR="00526089" w:rsidRPr="00526089" w:rsidRDefault="00526089" w:rsidP="00526089">
      <w:pPr>
        <w:spacing w:after="0" w:line="240" w:lineRule="auto"/>
        <w:jc w:val="both"/>
        <w:rPr>
          <w:rFonts w:ascii="Times New Roman" w:hAnsi="Times New Roman"/>
          <w:sz w:val="28"/>
          <w:szCs w:val="28"/>
        </w:rPr>
      </w:pPr>
      <w:r>
        <w:rPr>
          <w:rFonts w:ascii="Times New Roman" w:hAnsi="Times New Roman"/>
          <w:sz w:val="28"/>
          <w:szCs w:val="28"/>
          <w:lang w:val="uk-UA"/>
        </w:rPr>
        <w:t>13</w:t>
      </w:r>
      <w:r w:rsidRPr="00526089">
        <w:rPr>
          <w:rFonts w:ascii="Times New Roman" w:hAnsi="Times New Roman"/>
          <w:sz w:val="28"/>
          <w:szCs w:val="28"/>
          <w:lang w:val="uk-UA"/>
        </w:rPr>
        <w:t xml:space="preserve"> </w:t>
      </w:r>
      <w:r>
        <w:rPr>
          <w:rFonts w:ascii="Times New Roman" w:hAnsi="Times New Roman"/>
          <w:sz w:val="28"/>
          <w:szCs w:val="28"/>
          <w:lang w:val="uk-UA"/>
        </w:rPr>
        <w:t>травня</w:t>
      </w:r>
      <w:r w:rsidRPr="00526089">
        <w:rPr>
          <w:rFonts w:ascii="Times New Roman" w:hAnsi="Times New Roman"/>
          <w:sz w:val="28"/>
          <w:szCs w:val="28"/>
        </w:rPr>
        <w:t xml:space="preserve"> 2</w:t>
      </w:r>
      <w:r>
        <w:rPr>
          <w:rFonts w:ascii="Times New Roman" w:hAnsi="Times New Roman"/>
          <w:sz w:val="28"/>
          <w:szCs w:val="28"/>
        </w:rPr>
        <w:t>022 року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bookmarkStart w:id="0" w:name="_GoBack"/>
      <w:bookmarkEnd w:id="0"/>
      <w:r>
        <w:rPr>
          <w:rFonts w:ascii="Times New Roman" w:hAnsi="Times New Roman"/>
          <w:sz w:val="28"/>
          <w:szCs w:val="28"/>
        </w:rPr>
        <w:tab/>
      </w:r>
      <w:r>
        <w:rPr>
          <w:rFonts w:ascii="Times New Roman" w:hAnsi="Times New Roman"/>
          <w:sz w:val="28"/>
          <w:szCs w:val="28"/>
        </w:rPr>
        <w:tab/>
        <w:t xml:space="preserve">            № 6</w:t>
      </w:r>
      <w:r>
        <w:rPr>
          <w:rFonts w:ascii="Times New Roman" w:hAnsi="Times New Roman"/>
          <w:sz w:val="28"/>
          <w:szCs w:val="28"/>
          <w:lang w:val="uk-UA"/>
        </w:rPr>
        <w:t>31</w:t>
      </w:r>
      <w:r w:rsidRPr="00526089">
        <w:rPr>
          <w:rFonts w:ascii="Times New Roman" w:hAnsi="Times New Roman"/>
          <w:sz w:val="28"/>
          <w:szCs w:val="28"/>
        </w:rPr>
        <w:t>-</w:t>
      </w:r>
      <w:r w:rsidRPr="00526089">
        <w:rPr>
          <w:rFonts w:ascii="Times New Roman" w:hAnsi="Times New Roman"/>
          <w:sz w:val="28"/>
          <w:szCs w:val="28"/>
          <w:lang w:val="en-US"/>
        </w:rPr>
        <w:t>V</w:t>
      </w:r>
      <w:r w:rsidRPr="00526089">
        <w:rPr>
          <w:rFonts w:ascii="Times New Roman" w:hAnsi="Times New Roman"/>
          <w:sz w:val="28"/>
          <w:szCs w:val="28"/>
        </w:rPr>
        <w:t>ІІІ</w:t>
      </w:r>
    </w:p>
    <w:p w:rsidR="006A7B14" w:rsidRPr="00526089" w:rsidRDefault="006A7B14" w:rsidP="006A7B14">
      <w:pPr>
        <w:spacing w:after="0"/>
        <w:rPr>
          <w:rFonts w:ascii="Times New Roman" w:hAnsi="Times New Roman"/>
          <w:sz w:val="28"/>
          <w:szCs w:val="28"/>
        </w:rPr>
      </w:pPr>
    </w:p>
    <w:p w:rsidR="006A7B14" w:rsidRDefault="006A7B14" w:rsidP="006A7B14">
      <w:pPr>
        <w:pStyle w:val="a4"/>
        <w:jc w:val="center"/>
        <w:rPr>
          <w:rFonts w:ascii="Times New Roman" w:hAnsi="Times New Roman"/>
          <w:b/>
          <w:sz w:val="28"/>
          <w:szCs w:val="28"/>
          <w:lang w:val="uk-UA"/>
        </w:rPr>
      </w:pPr>
      <w:r>
        <w:rPr>
          <w:rFonts w:ascii="Times New Roman" w:hAnsi="Times New Roman"/>
          <w:b/>
          <w:sz w:val="28"/>
          <w:szCs w:val="28"/>
          <w:lang w:val="uk-UA"/>
        </w:rPr>
        <w:t>Про внесення змін до рішення Ананьївської міської ради</w:t>
      </w:r>
    </w:p>
    <w:p w:rsidR="006A7B14" w:rsidRDefault="006A7B14" w:rsidP="006A7B14">
      <w:pPr>
        <w:pStyle w:val="a4"/>
        <w:jc w:val="center"/>
        <w:rPr>
          <w:rFonts w:ascii="Times New Roman" w:hAnsi="Times New Roman"/>
          <w:b/>
          <w:sz w:val="28"/>
          <w:szCs w:val="28"/>
          <w:lang w:val="uk-UA"/>
        </w:rPr>
      </w:pPr>
      <w:r>
        <w:rPr>
          <w:rFonts w:ascii="Times New Roman" w:hAnsi="Times New Roman"/>
          <w:b/>
          <w:sz w:val="28"/>
          <w:szCs w:val="28"/>
          <w:lang w:val="uk-UA"/>
        </w:rPr>
        <w:t>від 21 січня 2022 року №520-</w:t>
      </w:r>
      <w:r>
        <w:rPr>
          <w:rFonts w:ascii="Times New Roman" w:hAnsi="Times New Roman"/>
          <w:b/>
          <w:sz w:val="28"/>
          <w:szCs w:val="28"/>
          <w:lang w:val="en-US"/>
        </w:rPr>
        <w:t>V</w:t>
      </w:r>
      <w:r>
        <w:rPr>
          <w:rFonts w:ascii="Times New Roman" w:hAnsi="Times New Roman"/>
          <w:b/>
          <w:sz w:val="28"/>
          <w:szCs w:val="28"/>
          <w:lang w:val="uk-UA"/>
        </w:rPr>
        <w:t>ІІІ</w:t>
      </w:r>
    </w:p>
    <w:p w:rsidR="006A7B14" w:rsidRDefault="006A7B14" w:rsidP="006A7B14">
      <w:pPr>
        <w:pStyle w:val="a4"/>
        <w:ind w:firstLine="709"/>
        <w:jc w:val="center"/>
        <w:rPr>
          <w:rFonts w:ascii="Times New Roman" w:hAnsi="Times New Roman"/>
          <w:b/>
          <w:sz w:val="28"/>
          <w:szCs w:val="28"/>
          <w:lang w:val="uk-UA"/>
        </w:rPr>
      </w:pPr>
    </w:p>
    <w:p w:rsidR="00A657D9" w:rsidRPr="00A657D9" w:rsidRDefault="00A657D9" w:rsidP="00A657D9">
      <w:pPr>
        <w:pStyle w:val="a4"/>
        <w:ind w:firstLine="709"/>
        <w:jc w:val="both"/>
        <w:rPr>
          <w:rFonts w:ascii="Times New Roman" w:hAnsi="Times New Roman"/>
          <w:sz w:val="28"/>
          <w:szCs w:val="28"/>
          <w:lang w:val="uk-UA"/>
        </w:rPr>
      </w:pPr>
      <w:r w:rsidRPr="00A657D9">
        <w:rPr>
          <w:rFonts w:ascii="Times New Roman" w:hAnsi="Times New Roman"/>
          <w:sz w:val="28"/>
          <w:szCs w:val="28"/>
          <w:lang w:val="uk-UA"/>
        </w:rPr>
        <w:t>Керуючись статтями 25,26 Закону України «Про місцеве самоврядування в Україні», частиною 10 статті 7 Закону України «Про забезпечення прав і свобод внутрішньо переміщених осіб», враховуючи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A657D9" w:rsidRPr="00A657D9" w:rsidRDefault="00A657D9" w:rsidP="00A657D9">
      <w:pPr>
        <w:spacing w:after="0" w:line="240" w:lineRule="auto"/>
        <w:ind w:firstLine="709"/>
        <w:jc w:val="both"/>
        <w:rPr>
          <w:rFonts w:ascii="Times New Roman" w:eastAsia="Times New Roman" w:hAnsi="Times New Roman"/>
          <w:sz w:val="24"/>
          <w:szCs w:val="24"/>
          <w:lang w:val="uk-UA" w:eastAsia="ru-RU"/>
        </w:rPr>
      </w:pPr>
    </w:p>
    <w:p w:rsidR="00A657D9" w:rsidRDefault="00A657D9" w:rsidP="00A657D9">
      <w:pPr>
        <w:spacing w:after="0" w:line="240" w:lineRule="auto"/>
        <w:jc w:val="both"/>
        <w:rPr>
          <w:rFonts w:ascii="Times New Roman" w:hAnsi="Times New Roman"/>
          <w:b/>
          <w:sz w:val="28"/>
          <w:szCs w:val="28"/>
          <w:lang w:val="uk-UA"/>
        </w:rPr>
      </w:pPr>
      <w:r w:rsidRPr="00A657D9">
        <w:rPr>
          <w:rFonts w:ascii="Times New Roman" w:hAnsi="Times New Roman"/>
          <w:b/>
          <w:sz w:val="28"/>
          <w:szCs w:val="28"/>
          <w:lang w:val="uk-UA"/>
        </w:rPr>
        <w:t>ВИРІШИЛА:</w:t>
      </w:r>
    </w:p>
    <w:p w:rsidR="00A657D9" w:rsidRPr="00A657D9" w:rsidRDefault="00A657D9" w:rsidP="00A657D9">
      <w:pPr>
        <w:spacing w:after="0" w:line="240" w:lineRule="auto"/>
        <w:ind w:firstLine="880"/>
        <w:jc w:val="both"/>
        <w:rPr>
          <w:rFonts w:ascii="Times New Roman" w:hAnsi="Times New Roman"/>
          <w:b/>
          <w:sz w:val="24"/>
          <w:szCs w:val="24"/>
          <w:lang w:val="uk-UA"/>
        </w:rPr>
      </w:pPr>
    </w:p>
    <w:p w:rsidR="00A657D9" w:rsidRPr="00A657D9" w:rsidRDefault="00A657D9" w:rsidP="00A657D9">
      <w:pPr>
        <w:spacing w:after="0" w:line="240" w:lineRule="auto"/>
        <w:ind w:firstLine="567"/>
        <w:jc w:val="both"/>
        <w:rPr>
          <w:rFonts w:ascii="Times New Roman" w:eastAsia="Times New Roman" w:hAnsi="Times New Roman"/>
          <w:sz w:val="28"/>
          <w:szCs w:val="28"/>
          <w:lang w:val="uk-UA" w:eastAsia="ru-RU"/>
        </w:rPr>
      </w:pPr>
      <w:r w:rsidRPr="00A657D9">
        <w:rPr>
          <w:rFonts w:ascii="Times New Roman" w:eastAsia="Times New Roman" w:hAnsi="Times New Roman"/>
          <w:sz w:val="28"/>
          <w:szCs w:val="28"/>
          <w:lang w:val="uk-UA" w:eastAsia="ru-RU"/>
        </w:rPr>
        <w:t>1. Внести зміни до рішення Ананьївської міської ради від 21 січня 2022 року №520–</w:t>
      </w:r>
      <w:r w:rsidRPr="00A657D9">
        <w:rPr>
          <w:rFonts w:ascii="Times New Roman" w:eastAsia="Times New Roman" w:hAnsi="Times New Roman"/>
          <w:sz w:val="28"/>
          <w:szCs w:val="28"/>
          <w:lang w:val="en-US" w:eastAsia="ru-RU"/>
        </w:rPr>
        <w:t>V</w:t>
      </w:r>
      <w:r w:rsidRPr="00A657D9">
        <w:rPr>
          <w:rFonts w:ascii="Times New Roman" w:eastAsia="Times New Roman" w:hAnsi="Times New Roman"/>
          <w:sz w:val="28"/>
          <w:szCs w:val="28"/>
          <w:lang w:val="uk-UA" w:eastAsia="ru-RU"/>
        </w:rPr>
        <w:t>ІІІ «Про організацію харчування в закладах освіти на 2022 рік», а саме пункти 2,4, викласти їх в новій редакції:</w:t>
      </w:r>
    </w:p>
    <w:p w:rsidR="00A657D9" w:rsidRPr="00A657D9" w:rsidRDefault="00A657D9" w:rsidP="00A657D9">
      <w:pPr>
        <w:spacing w:after="0" w:line="240" w:lineRule="auto"/>
        <w:ind w:firstLine="567"/>
        <w:jc w:val="both"/>
        <w:rPr>
          <w:rFonts w:ascii="Times New Roman" w:eastAsia="Times New Roman" w:hAnsi="Times New Roman"/>
          <w:sz w:val="28"/>
          <w:szCs w:val="28"/>
          <w:lang w:val="uk-UA" w:eastAsia="ru-RU"/>
        </w:rPr>
      </w:pPr>
      <w:r w:rsidRPr="00A657D9">
        <w:rPr>
          <w:rFonts w:ascii="Times New Roman" w:eastAsia="Times New Roman" w:hAnsi="Times New Roman"/>
          <w:sz w:val="28"/>
          <w:szCs w:val="28"/>
          <w:lang w:val="uk-UA" w:eastAsia="ru-RU"/>
        </w:rPr>
        <w:t>«2.  Розмір плати зменшується:</w:t>
      </w:r>
    </w:p>
    <w:p w:rsidR="00A657D9" w:rsidRPr="00A657D9" w:rsidRDefault="00A657D9" w:rsidP="00A657D9">
      <w:pPr>
        <w:spacing w:after="0" w:line="240" w:lineRule="auto"/>
        <w:ind w:firstLine="709"/>
        <w:jc w:val="both"/>
        <w:rPr>
          <w:rFonts w:ascii="Times New Roman" w:eastAsia="Times New Roman" w:hAnsi="Times New Roman"/>
          <w:sz w:val="28"/>
          <w:szCs w:val="28"/>
          <w:lang w:val="uk-UA" w:eastAsia="ru-RU"/>
        </w:rPr>
      </w:pPr>
      <w:r w:rsidRPr="00A657D9">
        <w:rPr>
          <w:rFonts w:ascii="Times New Roman" w:eastAsia="Times New Roman" w:hAnsi="Times New Roman"/>
          <w:sz w:val="28"/>
          <w:szCs w:val="28"/>
          <w:lang w:val="uk-UA" w:eastAsia="ru-RU"/>
        </w:rPr>
        <w:t>- на 50% для батьків, у сім’ях яких є троє і більше дітей віком до 18 років, що знаходяться на утриманні батьків (при наявності довідок про склад сім’ї,  утримання дітей);</w:t>
      </w:r>
    </w:p>
    <w:p w:rsidR="00A657D9" w:rsidRPr="00A657D9" w:rsidRDefault="00A657D9" w:rsidP="00A657D9">
      <w:pPr>
        <w:spacing w:after="0" w:line="240" w:lineRule="auto"/>
        <w:ind w:firstLine="709"/>
        <w:jc w:val="both"/>
        <w:rPr>
          <w:rFonts w:ascii="Times New Roman" w:eastAsia="Times New Roman" w:hAnsi="Times New Roman"/>
          <w:sz w:val="28"/>
          <w:szCs w:val="28"/>
          <w:lang w:val="uk-UA" w:eastAsia="ru-RU"/>
        </w:rPr>
      </w:pPr>
      <w:r w:rsidRPr="00A657D9">
        <w:rPr>
          <w:rFonts w:ascii="Times New Roman" w:eastAsia="Times New Roman" w:hAnsi="Times New Roman"/>
          <w:sz w:val="28"/>
          <w:szCs w:val="28"/>
          <w:lang w:val="uk-UA" w:eastAsia="ru-RU"/>
        </w:rPr>
        <w:t>- на 100% для батьків або осіб, які їх замінюють, у сім’ях, у яких сукупний дохід на кожного члена сім’ї за  попередній квартал не перевищував рівня забезпечення прожиткового мінімуму (гарантованого мінімуму), який щороку встановлюється законом України про Державний бюджет України для визначення права на звільнення від плати за харчування дитини у державних і комунальних дошкільних навчальних закладах, дошкільних відділеннях, закладах загальної середньої освіти;</w:t>
      </w:r>
    </w:p>
    <w:p w:rsidR="00A657D9" w:rsidRPr="00A657D9" w:rsidRDefault="00A657D9" w:rsidP="00A657D9">
      <w:pPr>
        <w:spacing w:after="0" w:line="240" w:lineRule="auto"/>
        <w:ind w:firstLine="709"/>
        <w:jc w:val="both"/>
        <w:rPr>
          <w:rFonts w:ascii="Times New Roman" w:eastAsia="Times New Roman" w:hAnsi="Times New Roman"/>
          <w:sz w:val="28"/>
          <w:szCs w:val="28"/>
          <w:lang w:val="uk-UA" w:eastAsia="ru-RU"/>
        </w:rPr>
      </w:pPr>
      <w:r w:rsidRPr="00A657D9">
        <w:rPr>
          <w:rFonts w:ascii="Times New Roman" w:eastAsia="Times New Roman" w:hAnsi="Times New Roman"/>
          <w:sz w:val="28"/>
          <w:szCs w:val="28"/>
          <w:lang w:val="uk-UA" w:eastAsia="ru-RU"/>
        </w:rPr>
        <w:t>- на 100% для дітей-сиріт, дітей, позбавлених батьківського піклування, дітей з інвалідністю, дітей із сімей, які отримують допомогу відповідно до </w:t>
      </w:r>
      <w:hyperlink r:id="rId6" w:tgtFrame="_blank" w:history="1">
        <w:r w:rsidRPr="00A657D9">
          <w:rPr>
            <w:rFonts w:ascii="Times New Roman" w:eastAsia="Times New Roman" w:hAnsi="Times New Roman"/>
            <w:sz w:val="28"/>
            <w:szCs w:val="28"/>
            <w:lang w:val="uk-UA" w:eastAsia="ru-RU"/>
          </w:rPr>
          <w:t>Закону України</w:t>
        </w:r>
      </w:hyperlink>
      <w:r w:rsidRPr="00A657D9">
        <w:rPr>
          <w:rFonts w:ascii="Times New Roman" w:eastAsia="Times New Roman" w:hAnsi="Times New Roman"/>
          <w:sz w:val="28"/>
          <w:szCs w:val="28"/>
          <w:lang w:val="uk-UA" w:eastAsia="ru-RU"/>
        </w:rPr>
        <w:t> "Про державну соціальну допомогу малозабезпеченим сім’ям", дітей з числа осіб, визначених у </w:t>
      </w:r>
      <w:hyperlink r:id="rId7" w:anchor="n147" w:tgtFrame="_blank" w:history="1">
        <w:r w:rsidRPr="00A657D9">
          <w:rPr>
            <w:rFonts w:ascii="Times New Roman" w:eastAsia="Times New Roman" w:hAnsi="Times New Roman"/>
            <w:sz w:val="28"/>
            <w:szCs w:val="28"/>
            <w:lang w:val="uk-UA" w:eastAsia="ru-RU"/>
          </w:rPr>
          <w:t>статті 10</w:t>
        </w:r>
      </w:hyperlink>
      <w:r w:rsidRPr="00A657D9">
        <w:rPr>
          <w:rFonts w:ascii="Times New Roman" w:eastAsia="Times New Roman" w:hAnsi="Times New Roman"/>
          <w:sz w:val="28"/>
          <w:szCs w:val="28"/>
          <w:lang w:val="uk-UA" w:eastAsia="ru-RU"/>
        </w:rPr>
        <w:t> Закону</w:t>
      </w:r>
      <w:r w:rsidRPr="00A657D9">
        <w:rPr>
          <w:rFonts w:ascii="Times New Roman" w:eastAsia="Times New Roman" w:hAnsi="Times New Roman"/>
          <w:color w:val="333333"/>
          <w:sz w:val="28"/>
          <w:szCs w:val="28"/>
          <w:shd w:val="clear" w:color="auto" w:fill="FFFFFF"/>
          <w:lang w:val="uk-UA" w:eastAsia="ru-RU"/>
        </w:rPr>
        <w:t xml:space="preserve"> </w:t>
      </w:r>
      <w:r w:rsidRPr="00A657D9">
        <w:rPr>
          <w:rFonts w:ascii="Times New Roman" w:eastAsia="Times New Roman" w:hAnsi="Times New Roman"/>
          <w:sz w:val="28"/>
          <w:szCs w:val="28"/>
          <w:lang w:val="uk-UA" w:eastAsia="ru-RU"/>
        </w:rPr>
        <w:t>України "Про статус ветеранів війни, гарантії їх соціального захисту", дітей, які навчаються у  комунальних закладах дошкільної освіти та дошкільних відділеннях закладів загальної середньої освіти, дітей, з числа внутрішньо переміщених осіб чи дітей, які мають статус дитини, яка постраждала внаслідок воєнних дій і збройних конфліктів.</w:t>
      </w:r>
    </w:p>
    <w:p w:rsidR="00A657D9" w:rsidRPr="00A657D9" w:rsidRDefault="00A657D9" w:rsidP="00A657D9">
      <w:pPr>
        <w:spacing w:after="0" w:line="240" w:lineRule="auto"/>
        <w:ind w:firstLine="709"/>
        <w:jc w:val="both"/>
        <w:rPr>
          <w:rFonts w:ascii="Times New Roman" w:eastAsia="Times New Roman" w:hAnsi="Times New Roman"/>
          <w:sz w:val="28"/>
          <w:szCs w:val="28"/>
          <w:lang w:val="uk-UA" w:eastAsia="ru-RU"/>
        </w:rPr>
      </w:pPr>
      <w:r w:rsidRPr="00A657D9">
        <w:rPr>
          <w:rFonts w:ascii="Times New Roman" w:eastAsia="Times New Roman" w:hAnsi="Times New Roman"/>
          <w:sz w:val="28"/>
          <w:szCs w:val="28"/>
          <w:lang w:val="uk-UA" w:eastAsia="ru-RU"/>
        </w:rPr>
        <w:lastRenderedPageBreak/>
        <w:t>4. Забезпечити безкоштовним одноразовим гарячим харчуванням за рахунок коштів місцевого бюджету:</w:t>
      </w:r>
    </w:p>
    <w:p w:rsidR="00A657D9" w:rsidRPr="00A657D9" w:rsidRDefault="00A657D9" w:rsidP="00A657D9">
      <w:pPr>
        <w:spacing w:after="0" w:line="240" w:lineRule="auto"/>
        <w:ind w:firstLine="709"/>
        <w:jc w:val="both"/>
        <w:rPr>
          <w:rFonts w:ascii="Times New Roman" w:eastAsia="Times New Roman" w:hAnsi="Times New Roman"/>
          <w:sz w:val="28"/>
          <w:szCs w:val="28"/>
          <w:lang w:val="uk-UA" w:eastAsia="ru-RU"/>
        </w:rPr>
      </w:pPr>
      <w:r w:rsidRPr="00A657D9">
        <w:rPr>
          <w:rFonts w:ascii="Times New Roman" w:eastAsia="Times New Roman" w:hAnsi="Times New Roman"/>
          <w:sz w:val="28"/>
          <w:szCs w:val="28"/>
          <w:lang w:val="uk-UA" w:eastAsia="ru-RU"/>
        </w:rPr>
        <w:t>- учнів 1-4 класів;</w:t>
      </w:r>
    </w:p>
    <w:p w:rsidR="00A657D9" w:rsidRDefault="00A657D9" w:rsidP="00E264B6">
      <w:pPr>
        <w:tabs>
          <w:tab w:val="left" w:pos="851"/>
          <w:tab w:val="left" w:pos="993"/>
        </w:tabs>
        <w:spacing w:after="0" w:line="240" w:lineRule="auto"/>
        <w:ind w:firstLine="709"/>
        <w:jc w:val="both"/>
        <w:rPr>
          <w:rFonts w:ascii="Times New Roman" w:eastAsia="Times New Roman" w:hAnsi="Times New Roman"/>
          <w:sz w:val="28"/>
          <w:szCs w:val="28"/>
          <w:lang w:val="uk-UA" w:eastAsia="ru-RU"/>
        </w:rPr>
      </w:pPr>
      <w:r w:rsidRPr="00A657D9">
        <w:rPr>
          <w:rFonts w:ascii="Times New Roman" w:eastAsia="Times New Roman" w:hAnsi="Times New Roman"/>
          <w:sz w:val="28"/>
          <w:szCs w:val="28"/>
          <w:lang w:val="uk-UA" w:eastAsia="ru-RU"/>
        </w:rPr>
        <w:t>- учнів, які відносяться до пільгових категорій (за умови надання відповідних документів), що навчаються в 5-11 класах, а саме: дітей з інвалідністю; дітей, позбавлених батьківського піклування та дітей-сиріт; дітей військовослужбовців – учасників АТО та ООС; дітей з особливими освітніми потребами, які навчаються в спеціальних і інклюзивних класах; дітей з малозабезпечених сімей, якщо батьки або особи, які їх замінюють отримують допомогу відповідно до Закону України «Про державну соціальну допомогу малозабезпеченим сім’ям»; дітей з сімей, що опинились в складних життєвих обставинах та перебувають на обліку в КУ «Центр надання соціальних послуг Ананьївської міської ради»; дітей з числа внутрішньо переміщених осіб чи дітей, які мають статус дитини, яка постраждала внаслідок воєнних дій і збройних конфліктів».</w:t>
      </w:r>
    </w:p>
    <w:p w:rsidR="00A657D9" w:rsidRPr="00A657D9" w:rsidRDefault="00A657D9" w:rsidP="00A657D9">
      <w:pPr>
        <w:spacing w:after="0" w:line="240" w:lineRule="auto"/>
        <w:ind w:firstLine="709"/>
        <w:jc w:val="both"/>
        <w:rPr>
          <w:rFonts w:ascii="Times New Roman" w:eastAsia="Times New Roman" w:hAnsi="Times New Roman"/>
          <w:sz w:val="24"/>
          <w:szCs w:val="24"/>
          <w:lang w:val="uk-UA" w:eastAsia="ru-RU"/>
        </w:rPr>
      </w:pPr>
    </w:p>
    <w:p w:rsidR="00A657D9" w:rsidRPr="00A657D9" w:rsidRDefault="00A657D9" w:rsidP="00E264B6">
      <w:pPr>
        <w:spacing w:after="0" w:line="240" w:lineRule="auto"/>
        <w:ind w:firstLine="709"/>
        <w:jc w:val="both"/>
        <w:rPr>
          <w:rFonts w:ascii="Times New Roman" w:eastAsia="Times New Roman" w:hAnsi="Times New Roman"/>
          <w:sz w:val="28"/>
          <w:szCs w:val="28"/>
          <w:lang w:val="uk-UA" w:eastAsia="ru-RU"/>
        </w:rPr>
      </w:pPr>
      <w:r w:rsidRPr="00A657D9">
        <w:rPr>
          <w:rFonts w:ascii="Times New Roman" w:eastAsia="Times New Roman" w:hAnsi="Times New Roman"/>
          <w:sz w:val="28"/>
          <w:szCs w:val="28"/>
          <w:lang w:val="uk-UA" w:eastAsia="ru-RU"/>
        </w:rPr>
        <w:t>2. Контроль за виконанням даного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A657D9" w:rsidRDefault="00A657D9" w:rsidP="00E264B6">
      <w:pPr>
        <w:spacing w:after="0" w:line="240" w:lineRule="auto"/>
        <w:jc w:val="both"/>
        <w:rPr>
          <w:rFonts w:ascii="Times New Roman" w:hAnsi="Times New Roman"/>
          <w:sz w:val="24"/>
          <w:szCs w:val="24"/>
          <w:lang w:val="uk-UA"/>
        </w:rPr>
      </w:pPr>
    </w:p>
    <w:p w:rsidR="00E264B6" w:rsidRDefault="00E264B6" w:rsidP="00E264B6">
      <w:pPr>
        <w:spacing w:after="0" w:line="240" w:lineRule="auto"/>
        <w:jc w:val="both"/>
        <w:rPr>
          <w:rFonts w:ascii="Times New Roman" w:hAnsi="Times New Roman"/>
          <w:sz w:val="24"/>
          <w:szCs w:val="24"/>
          <w:lang w:val="uk-UA"/>
        </w:rPr>
      </w:pPr>
    </w:p>
    <w:p w:rsidR="00E264B6" w:rsidRPr="00A657D9" w:rsidRDefault="00E264B6" w:rsidP="00E264B6">
      <w:pPr>
        <w:spacing w:after="0" w:line="240" w:lineRule="auto"/>
        <w:jc w:val="both"/>
        <w:rPr>
          <w:rFonts w:ascii="Times New Roman" w:hAnsi="Times New Roman"/>
          <w:sz w:val="24"/>
          <w:szCs w:val="24"/>
          <w:lang w:val="uk-UA"/>
        </w:rPr>
      </w:pPr>
    </w:p>
    <w:p w:rsidR="00A657D9" w:rsidRPr="00A657D9" w:rsidRDefault="00A657D9" w:rsidP="00E264B6">
      <w:pPr>
        <w:spacing w:after="0"/>
        <w:jc w:val="both"/>
        <w:rPr>
          <w:rFonts w:ascii="Times New Roman" w:hAnsi="Times New Roman"/>
          <w:sz w:val="28"/>
          <w:szCs w:val="28"/>
          <w:lang w:val="uk-UA"/>
        </w:rPr>
      </w:pPr>
      <w:r w:rsidRPr="00A657D9">
        <w:rPr>
          <w:rFonts w:ascii="Times New Roman" w:hAnsi="Times New Roman"/>
          <w:b/>
          <w:sz w:val="28"/>
          <w:szCs w:val="28"/>
          <w:lang w:val="uk-UA"/>
        </w:rPr>
        <w:t>Ананьївський міський голова</w:t>
      </w:r>
      <w:r w:rsidRPr="00A657D9">
        <w:rPr>
          <w:rFonts w:ascii="Times New Roman" w:hAnsi="Times New Roman"/>
          <w:b/>
          <w:sz w:val="28"/>
          <w:szCs w:val="28"/>
          <w:lang w:val="uk-UA"/>
        </w:rPr>
        <w:tab/>
      </w:r>
      <w:r w:rsidRPr="00A657D9">
        <w:rPr>
          <w:rFonts w:ascii="Times New Roman" w:hAnsi="Times New Roman"/>
          <w:b/>
          <w:sz w:val="28"/>
          <w:szCs w:val="28"/>
          <w:lang w:val="uk-UA"/>
        </w:rPr>
        <w:tab/>
      </w:r>
      <w:r w:rsidRPr="00A657D9">
        <w:rPr>
          <w:rFonts w:ascii="Times New Roman" w:hAnsi="Times New Roman"/>
          <w:b/>
          <w:sz w:val="28"/>
          <w:szCs w:val="28"/>
          <w:lang w:val="uk-UA"/>
        </w:rPr>
        <w:tab/>
        <w:t xml:space="preserve">          </w:t>
      </w:r>
      <w:r w:rsidRPr="00A657D9">
        <w:rPr>
          <w:rFonts w:ascii="Times New Roman" w:hAnsi="Times New Roman"/>
          <w:b/>
          <w:sz w:val="28"/>
          <w:szCs w:val="28"/>
          <w:lang w:val="uk-UA"/>
        </w:rPr>
        <w:tab/>
      </w:r>
      <w:r w:rsidR="00C30DCB">
        <w:rPr>
          <w:rFonts w:ascii="Times New Roman" w:hAnsi="Times New Roman"/>
          <w:b/>
          <w:sz w:val="28"/>
          <w:szCs w:val="28"/>
          <w:lang w:val="uk-UA"/>
        </w:rPr>
        <w:t xml:space="preserve">      </w:t>
      </w:r>
      <w:r w:rsidRPr="00A657D9">
        <w:rPr>
          <w:rFonts w:ascii="Times New Roman" w:hAnsi="Times New Roman"/>
          <w:b/>
          <w:sz w:val="28"/>
          <w:szCs w:val="28"/>
          <w:lang w:val="uk-UA"/>
        </w:rPr>
        <w:t>Юрій ТИЩЕНКО</w:t>
      </w:r>
    </w:p>
    <w:p w:rsidR="006A7B14" w:rsidRDefault="006A7B14" w:rsidP="006A7B14">
      <w:pPr>
        <w:ind w:left="708"/>
        <w:jc w:val="both"/>
        <w:rPr>
          <w:rFonts w:ascii="Times New Roman" w:hAnsi="Times New Roman"/>
          <w:sz w:val="28"/>
          <w:szCs w:val="28"/>
          <w:lang w:val="uk-UA"/>
        </w:rPr>
      </w:pPr>
    </w:p>
    <w:p w:rsidR="006A7B14" w:rsidRDefault="006A7B14" w:rsidP="006A7B14">
      <w:pPr>
        <w:ind w:left="708"/>
        <w:jc w:val="both"/>
        <w:rPr>
          <w:rFonts w:ascii="Times New Roman" w:hAnsi="Times New Roman"/>
          <w:sz w:val="28"/>
          <w:szCs w:val="28"/>
          <w:lang w:val="uk-UA"/>
        </w:rPr>
      </w:pPr>
    </w:p>
    <w:p w:rsidR="002F6DC9" w:rsidRPr="006A7B14" w:rsidRDefault="002F6DC9">
      <w:pPr>
        <w:rPr>
          <w:lang w:val="uk-UA"/>
        </w:rPr>
      </w:pPr>
    </w:p>
    <w:sectPr w:rsidR="002F6DC9" w:rsidRPr="006A7B14" w:rsidSect="006A7B14">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3D1"/>
    <w:rsid w:val="001033D1"/>
    <w:rsid w:val="002F6DC9"/>
    <w:rsid w:val="00526089"/>
    <w:rsid w:val="006A7B14"/>
    <w:rsid w:val="00A657D9"/>
    <w:rsid w:val="00C30DCB"/>
    <w:rsid w:val="00E264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B14"/>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7B1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6A7B14"/>
    <w:pPr>
      <w:spacing w:after="0" w:line="240" w:lineRule="auto"/>
    </w:pPr>
    <w:rPr>
      <w:rFonts w:ascii="Calibri" w:eastAsia="Times New Roman" w:hAnsi="Calibri" w:cs="Times New Roman"/>
      <w:lang w:val="ru-RU" w:eastAsia="ru-RU"/>
    </w:rPr>
  </w:style>
  <w:style w:type="character" w:styleId="a5">
    <w:name w:val="Hyperlink"/>
    <w:basedOn w:val="a0"/>
    <w:uiPriority w:val="99"/>
    <w:semiHidden/>
    <w:unhideWhenUsed/>
    <w:rsid w:val="006A7B14"/>
    <w:rPr>
      <w:color w:val="0000FF"/>
      <w:u w:val="single"/>
    </w:rPr>
  </w:style>
  <w:style w:type="paragraph" w:styleId="a6">
    <w:name w:val="Balloon Text"/>
    <w:basedOn w:val="a"/>
    <w:link w:val="a7"/>
    <w:uiPriority w:val="99"/>
    <w:semiHidden/>
    <w:unhideWhenUsed/>
    <w:rsid w:val="006A7B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7B14"/>
    <w:rPr>
      <w:rFonts w:ascii="Tahoma" w:eastAsia="Calibri"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B14"/>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7B1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6A7B14"/>
    <w:pPr>
      <w:spacing w:after="0" w:line="240" w:lineRule="auto"/>
    </w:pPr>
    <w:rPr>
      <w:rFonts w:ascii="Calibri" w:eastAsia="Times New Roman" w:hAnsi="Calibri" w:cs="Times New Roman"/>
      <w:lang w:val="ru-RU" w:eastAsia="ru-RU"/>
    </w:rPr>
  </w:style>
  <w:style w:type="character" w:styleId="a5">
    <w:name w:val="Hyperlink"/>
    <w:basedOn w:val="a0"/>
    <w:uiPriority w:val="99"/>
    <w:semiHidden/>
    <w:unhideWhenUsed/>
    <w:rsid w:val="006A7B14"/>
    <w:rPr>
      <w:color w:val="0000FF"/>
      <w:u w:val="single"/>
    </w:rPr>
  </w:style>
  <w:style w:type="paragraph" w:styleId="a6">
    <w:name w:val="Balloon Text"/>
    <w:basedOn w:val="a"/>
    <w:link w:val="a7"/>
    <w:uiPriority w:val="99"/>
    <w:semiHidden/>
    <w:unhideWhenUsed/>
    <w:rsid w:val="006A7B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7B14"/>
    <w:rPr>
      <w:rFonts w:ascii="Tahoma" w:eastAsia="Calibri"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439341">
      <w:bodyDiv w:val="1"/>
      <w:marLeft w:val="0"/>
      <w:marRight w:val="0"/>
      <w:marTop w:val="0"/>
      <w:marBottom w:val="0"/>
      <w:divBdr>
        <w:top w:val="none" w:sz="0" w:space="0" w:color="auto"/>
        <w:left w:val="none" w:sz="0" w:space="0" w:color="auto"/>
        <w:bottom w:val="none" w:sz="0" w:space="0" w:color="auto"/>
        <w:right w:val="none" w:sz="0" w:space="0" w:color="auto"/>
      </w:divBdr>
    </w:div>
    <w:div w:id="207862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3551-1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1768-1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2187</Words>
  <Characters>1248</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2022-05-13T17:26:00Z</cp:lastPrinted>
  <dcterms:created xsi:type="dcterms:W3CDTF">2022-05-02T10:26:00Z</dcterms:created>
  <dcterms:modified xsi:type="dcterms:W3CDTF">2022-05-13T17:27:00Z</dcterms:modified>
</cp:coreProperties>
</file>