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96" w:rsidRPr="00B45996" w:rsidRDefault="00B45996" w:rsidP="00B45996">
      <w:pPr>
        <w:widowControl/>
        <w:shd w:val="clear" w:color="auto" w:fill="FFFFFF"/>
        <w:tabs>
          <w:tab w:val="left" w:leader="hyphen" w:pos="1560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pacing w:val="-1"/>
          <w:sz w:val="32"/>
          <w:szCs w:val="32"/>
          <w:lang w:eastAsia="ar-SA" w:bidi="ar-SA"/>
        </w:rPr>
      </w:pPr>
      <w:r w:rsidRPr="00B45996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601E3220" wp14:editId="0175CD4C">
            <wp:extent cx="521335" cy="69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96" w:rsidRPr="00B45996" w:rsidRDefault="00B45996" w:rsidP="00B45996">
      <w:pPr>
        <w:widowControl/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 w:bidi="ar-SA"/>
        </w:rPr>
      </w:pPr>
      <w:r w:rsidRPr="00B45996">
        <w:rPr>
          <w:rFonts w:ascii="Times New Roman" w:eastAsia="Times New Roman" w:hAnsi="Times New Roman" w:cs="Times New Roman"/>
          <w:b/>
          <w:bCs/>
          <w:sz w:val="32"/>
          <w:szCs w:val="32"/>
          <w:lang w:eastAsia="ar-SA" w:bidi="ar-SA"/>
        </w:rPr>
        <w:t>АНАНЬЇВСЬКА МІСЬКА РАДА</w:t>
      </w:r>
    </w:p>
    <w:p w:rsidR="00B45996" w:rsidRPr="00B45996" w:rsidRDefault="00B45996" w:rsidP="00B45996">
      <w:pPr>
        <w:widowControl/>
        <w:tabs>
          <w:tab w:val="center" w:pos="4931"/>
        </w:tabs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</w:pPr>
      <w:r w:rsidRPr="00B45996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ПРОЄКТ РІШЕННЯ</w:t>
      </w:r>
    </w:p>
    <w:p w:rsidR="00B45996" w:rsidRPr="00B45996" w:rsidRDefault="00B45996" w:rsidP="00B45996">
      <w:pPr>
        <w:widowControl/>
        <w:tabs>
          <w:tab w:val="center" w:pos="4931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</w:pPr>
    </w:p>
    <w:p w:rsidR="00B45996" w:rsidRPr="00B45996" w:rsidRDefault="00B45996" w:rsidP="00B4599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04 березня</w:t>
      </w:r>
      <w:r w:rsidRPr="00B459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2022 року</w:t>
      </w:r>
      <w:r w:rsidRPr="00B459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B459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B459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B459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B459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B459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B459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№        -</w:t>
      </w:r>
      <w:r w:rsidRPr="00B4599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Pr="00B459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ІІІ</w:t>
      </w:r>
    </w:p>
    <w:p w:rsidR="00B45996" w:rsidRPr="00B45996" w:rsidRDefault="00B45996" w:rsidP="00B459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45996" w:rsidRDefault="00B45996" w:rsidP="00B459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0E3E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Про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затвердження міської</w:t>
      </w:r>
      <w:r w:rsidRPr="000E3E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цільової Програми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на 2022-2025</w:t>
      </w:r>
      <w:r w:rsidRPr="000E3E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роки </w:t>
      </w:r>
    </w:p>
    <w:p w:rsidR="00B45996" w:rsidRPr="000E3E09" w:rsidRDefault="00B45996" w:rsidP="00B45996">
      <w:pPr>
        <w:widowControl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«Розвиток</w:t>
      </w:r>
      <w:r w:rsidRPr="000E3E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цивільного захисту, техногенної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та пожежної безпеки»</w:t>
      </w:r>
    </w:p>
    <w:p w:rsidR="00B45996" w:rsidRPr="004F50E1" w:rsidRDefault="00B45996" w:rsidP="00B459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B45996" w:rsidRPr="00B45996" w:rsidRDefault="00B45996" w:rsidP="00B45996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459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Відповідно до пункту 22 частини першої статті 26 Закону України «Про місцеве самоврядування в Україні», пункту 4 частини другої статті 19 Кодексу цивільного захисту України, враховуючи рішення виконавчого комітету Ананьївської місько</w:t>
      </w:r>
      <w:r w:rsidR="00EF32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ї ради від 03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березня 2022 року </w:t>
      </w:r>
      <w:r w:rsidRPr="00B459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№_____</w:t>
      </w:r>
      <w:r w:rsidRPr="00B45996">
        <w:rPr>
          <w:rFonts w:ascii="Times New Roman" w:hAnsi="Times New Roman" w:cs="Times New Roman"/>
          <w:sz w:val="28"/>
          <w:szCs w:val="28"/>
        </w:rPr>
        <w:t xml:space="preserve"> «</w:t>
      </w:r>
      <w:r w:rsidRPr="00B459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 схвалення проекту рішення міської ради «Про затвердження 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іської цільової Програми на 2022</w:t>
      </w:r>
      <w:r w:rsidRPr="00B459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-2025 роки «Розвиток цивільного захисту, т</w:t>
      </w:r>
      <w:r w:rsidR="00E077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ехногенної та пожежної безпеки»</w:t>
      </w:r>
      <w:r w:rsidRPr="00B459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з метою захисту населення і територій від надзвичайних ситуацій та запобігання їх виникненню, забезпечення техногенної та пожежної безпеки,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враховуючи </w:t>
      </w:r>
      <w:r w:rsidRPr="00B459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висновки та рекомендації постійної комісії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Ананьївської міської ради</w:t>
      </w:r>
      <w:r w:rsidRPr="00B459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B45996" w:rsidRPr="00B45996" w:rsidRDefault="00B45996" w:rsidP="00B45996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B45996" w:rsidRPr="00EF32C6" w:rsidRDefault="00B45996" w:rsidP="00B459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F32C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ВИРІШИЛА:</w:t>
      </w:r>
    </w:p>
    <w:p w:rsidR="00B45996" w:rsidRPr="00B45996" w:rsidRDefault="00B45996" w:rsidP="00B459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B45996" w:rsidRDefault="00B45996" w:rsidP="00B45996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E3E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Затвердити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міську </w:t>
      </w:r>
      <w:r w:rsidRPr="000E3E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цільову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</w:t>
      </w:r>
      <w:r w:rsidRPr="000E3E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рограму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 2022-2025</w:t>
      </w:r>
      <w:r w:rsidRPr="000E3E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роки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«Розвиток</w:t>
      </w:r>
      <w:r w:rsidRPr="000E3E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цивільного захисту,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техногенної та пожежної безпеки» </w:t>
      </w:r>
      <w:r w:rsidR="00E077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(далі - Програма), що додається.</w:t>
      </w:r>
    </w:p>
    <w:p w:rsidR="00B45996" w:rsidRPr="00E07714" w:rsidRDefault="00B45996" w:rsidP="00B45996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45996" w:rsidRPr="00CC48D1" w:rsidRDefault="00B45996" w:rsidP="00B45996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C48D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 Фінансовому управлінню Ананьївської міської ради передбачити в бюджеті Ананьївської міської територіальної громади на відповідні роки видатки для реалізації заходів Програми.</w:t>
      </w:r>
    </w:p>
    <w:p w:rsidR="00B45996" w:rsidRPr="00E07714" w:rsidRDefault="00B45996" w:rsidP="00B45996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45996" w:rsidRPr="00CC48D1" w:rsidRDefault="00B45996" w:rsidP="00B45996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C48D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 Контроль за виконанням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B45996" w:rsidRPr="00B45996" w:rsidRDefault="00B45996" w:rsidP="00B45996">
      <w:pPr>
        <w:widowControl/>
        <w:ind w:firstLine="709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45996" w:rsidRPr="00B45996" w:rsidRDefault="00B45996" w:rsidP="00B45996">
      <w:pPr>
        <w:widowControl/>
        <w:ind w:firstLine="709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45996" w:rsidRPr="00B45996" w:rsidRDefault="00B45996" w:rsidP="00B45996">
      <w:pPr>
        <w:widowControl/>
        <w:ind w:firstLine="709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45996" w:rsidRPr="00B45996" w:rsidRDefault="00B45996" w:rsidP="00B459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Ананьївський міський голова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B459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</w:t>
      </w:r>
      <w:r w:rsidRPr="00B459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Юрій ТИЩЕНКО</w:t>
      </w:r>
    </w:p>
    <w:p w:rsidR="00E83BDB" w:rsidRDefault="00E83BDB"/>
    <w:p w:rsidR="00B45996" w:rsidRDefault="00B45996"/>
    <w:p w:rsidR="00E07714" w:rsidRDefault="00E07714" w:rsidP="00B45996">
      <w:pPr>
        <w:widowControl/>
        <w:ind w:left="4678" w:right="-1"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9421C" w:rsidRDefault="0059421C" w:rsidP="00B45996">
      <w:pPr>
        <w:widowControl/>
        <w:ind w:left="4678" w:right="-1"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45996" w:rsidRDefault="00B45996" w:rsidP="00B45996">
      <w:pPr>
        <w:widowControl/>
        <w:ind w:left="4678" w:right="-1"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ЗАТВЕРДЖЕНО</w:t>
      </w:r>
    </w:p>
    <w:p w:rsidR="00E07714" w:rsidRPr="00E07714" w:rsidRDefault="00E07714" w:rsidP="00B45996">
      <w:pPr>
        <w:widowControl/>
        <w:ind w:left="4678" w:right="-1"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рішення</w:t>
      </w:r>
      <w:r w:rsidRPr="000E3E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наньївської міської ради від 04 березня </w:t>
      </w:r>
      <w:r w:rsidRPr="000E3E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2022 року</w:t>
      </w:r>
    </w:p>
    <w:p w:rsidR="00B45996" w:rsidRPr="000E3E09" w:rsidRDefault="00B45996" w:rsidP="00B45996">
      <w:pPr>
        <w:widowControl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 __-</w:t>
      </w:r>
      <w:r w:rsidRPr="0015440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B4599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Pr="00B459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ІІІ</w:t>
      </w:r>
    </w:p>
    <w:p w:rsidR="00B45996" w:rsidRPr="000E3E09" w:rsidRDefault="00B45996" w:rsidP="00B4599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Міська ц</w:t>
      </w:r>
      <w:r w:rsidRPr="000E3E09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 xml:space="preserve">ільова Програма </w:t>
      </w: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на 2022-2025</w:t>
      </w:r>
      <w:r w:rsidRPr="000E3E09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 xml:space="preserve"> роки</w:t>
      </w: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«Розвиток</w:t>
      </w:r>
      <w:r w:rsidRPr="000E3E09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 xml:space="preserve"> цивільного захисту, техногенної та пожежної безпеки</w:t>
      </w: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»</w:t>
      </w: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Ананьїв 2022</w:t>
      </w:r>
    </w:p>
    <w:p w:rsidR="00154406" w:rsidRDefault="00154406" w:rsidP="00154406">
      <w:pPr>
        <w:pStyle w:val="1"/>
        <w:tabs>
          <w:tab w:val="left" w:pos="2924"/>
        </w:tabs>
        <w:ind w:firstLine="0"/>
        <w:jc w:val="center"/>
        <w:rPr>
          <w:b/>
          <w:bCs/>
          <w:sz w:val="28"/>
          <w:szCs w:val="28"/>
          <w:lang w:val="uk-UA"/>
        </w:rPr>
      </w:pPr>
    </w:p>
    <w:p w:rsidR="005A5DAC" w:rsidRDefault="005A5DAC" w:rsidP="00154406">
      <w:pPr>
        <w:pStyle w:val="1"/>
        <w:tabs>
          <w:tab w:val="left" w:pos="2924"/>
        </w:tabs>
        <w:ind w:firstLine="0"/>
        <w:jc w:val="center"/>
        <w:rPr>
          <w:b/>
          <w:bCs/>
          <w:sz w:val="28"/>
          <w:szCs w:val="28"/>
        </w:rPr>
      </w:pPr>
    </w:p>
    <w:p w:rsidR="00154406" w:rsidRPr="000E3E09" w:rsidRDefault="00154406" w:rsidP="00154406">
      <w:pPr>
        <w:pStyle w:val="1"/>
        <w:tabs>
          <w:tab w:val="left" w:pos="2924"/>
        </w:tabs>
        <w:ind w:firstLine="0"/>
        <w:jc w:val="center"/>
        <w:rPr>
          <w:b/>
          <w:bCs/>
          <w:sz w:val="28"/>
          <w:szCs w:val="28"/>
        </w:rPr>
      </w:pPr>
      <w:r w:rsidRPr="000E3E09">
        <w:rPr>
          <w:b/>
          <w:bCs/>
          <w:sz w:val="28"/>
          <w:szCs w:val="28"/>
        </w:rPr>
        <w:t>ПАСПОРТ</w:t>
      </w:r>
    </w:p>
    <w:p w:rsidR="00154406" w:rsidRDefault="00154406" w:rsidP="00154406">
      <w:pPr>
        <w:pStyle w:val="1"/>
        <w:tabs>
          <w:tab w:val="left" w:pos="2924"/>
        </w:tabs>
        <w:ind w:firstLine="0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</w:rPr>
        <w:t>цільової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0E3E09">
        <w:rPr>
          <w:b/>
          <w:bCs/>
          <w:sz w:val="28"/>
          <w:szCs w:val="28"/>
        </w:rPr>
        <w:t>Програми</w:t>
      </w:r>
      <w:proofErr w:type="spellEnd"/>
      <w:r w:rsidRPr="000E3E09">
        <w:rPr>
          <w:b/>
          <w:bCs/>
          <w:sz w:val="28"/>
          <w:szCs w:val="28"/>
        </w:rPr>
        <w:t xml:space="preserve"> на 2022 - 2025 роки</w:t>
      </w:r>
    </w:p>
    <w:p w:rsidR="00154406" w:rsidRDefault="00154406" w:rsidP="00C93073">
      <w:pPr>
        <w:pStyle w:val="1"/>
        <w:tabs>
          <w:tab w:val="left" w:pos="2924"/>
        </w:tabs>
        <w:ind w:firstLine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Розвиток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0E3E09">
        <w:rPr>
          <w:b/>
          <w:bCs/>
          <w:sz w:val="28"/>
          <w:szCs w:val="28"/>
        </w:rPr>
        <w:t>цивільного</w:t>
      </w:r>
      <w:proofErr w:type="spellEnd"/>
      <w:r w:rsidRPr="000E3E09">
        <w:rPr>
          <w:b/>
          <w:bCs/>
          <w:sz w:val="28"/>
          <w:szCs w:val="28"/>
        </w:rPr>
        <w:t xml:space="preserve"> </w:t>
      </w:r>
      <w:proofErr w:type="spellStart"/>
      <w:r w:rsidRPr="000E3E09">
        <w:rPr>
          <w:b/>
          <w:bCs/>
          <w:sz w:val="28"/>
          <w:szCs w:val="28"/>
        </w:rPr>
        <w:t>захисту</w:t>
      </w:r>
      <w:proofErr w:type="spellEnd"/>
      <w:r w:rsidRPr="000E3E09">
        <w:rPr>
          <w:b/>
          <w:bCs/>
          <w:sz w:val="28"/>
          <w:szCs w:val="28"/>
        </w:rPr>
        <w:t xml:space="preserve">, </w:t>
      </w:r>
      <w:proofErr w:type="spellStart"/>
      <w:r w:rsidRPr="000E3E09">
        <w:rPr>
          <w:b/>
          <w:bCs/>
          <w:sz w:val="28"/>
          <w:szCs w:val="28"/>
        </w:rPr>
        <w:t>техногенної</w:t>
      </w:r>
      <w:proofErr w:type="spellEnd"/>
      <w:r w:rsidRPr="000E3E09">
        <w:rPr>
          <w:b/>
          <w:bCs/>
          <w:sz w:val="28"/>
          <w:szCs w:val="28"/>
        </w:rPr>
        <w:t xml:space="preserve"> та </w:t>
      </w:r>
      <w:proofErr w:type="spellStart"/>
      <w:r w:rsidRPr="000E3E09">
        <w:rPr>
          <w:b/>
          <w:bCs/>
          <w:sz w:val="28"/>
          <w:szCs w:val="28"/>
        </w:rPr>
        <w:t>пожежної</w:t>
      </w:r>
      <w:proofErr w:type="spellEnd"/>
      <w:r w:rsidRPr="000E3E09">
        <w:rPr>
          <w:b/>
          <w:bCs/>
          <w:sz w:val="28"/>
          <w:szCs w:val="28"/>
        </w:rPr>
        <w:t xml:space="preserve"> </w:t>
      </w:r>
      <w:proofErr w:type="spellStart"/>
      <w:r w:rsidRPr="000E3E09">
        <w:rPr>
          <w:b/>
          <w:bCs/>
          <w:sz w:val="28"/>
          <w:szCs w:val="28"/>
        </w:rPr>
        <w:t>безпеки</w:t>
      </w:r>
      <w:proofErr w:type="spellEnd"/>
      <w:r>
        <w:rPr>
          <w:b/>
          <w:bCs/>
          <w:sz w:val="28"/>
          <w:szCs w:val="28"/>
        </w:rPr>
        <w:t>»</w:t>
      </w:r>
    </w:p>
    <w:p w:rsidR="00154406" w:rsidRPr="00154406" w:rsidRDefault="00154406" w:rsidP="00154406">
      <w:pPr>
        <w:pStyle w:val="1"/>
        <w:tabs>
          <w:tab w:val="left" w:pos="2924"/>
        </w:tabs>
        <w:ind w:firstLine="0"/>
        <w:rPr>
          <w:b/>
          <w:bCs/>
          <w:sz w:val="28"/>
          <w:szCs w:val="28"/>
          <w:lang w:val="uk-UA"/>
        </w:rPr>
      </w:pPr>
    </w:p>
    <w:tbl>
      <w:tblPr>
        <w:tblOverlap w:val="never"/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3547"/>
        <w:gridCol w:w="5383"/>
      </w:tblGrid>
      <w:tr w:rsidR="00154406" w:rsidRPr="000E3E09" w:rsidTr="005A5DAC">
        <w:trPr>
          <w:trHeight w:hRule="exact" w:val="104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E07714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  <w:proofErr w:type="spellStart"/>
            <w:r w:rsidRPr="005A5DAC">
              <w:rPr>
                <w:sz w:val="26"/>
                <w:szCs w:val="26"/>
              </w:rPr>
              <w:t>Ініціатор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розроблення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406" w:rsidRPr="005A5DAC" w:rsidRDefault="00154406" w:rsidP="009E41AC">
            <w:pPr>
              <w:pStyle w:val="a7"/>
              <w:tabs>
                <w:tab w:val="left" w:pos="3326"/>
              </w:tabs>
              <w:spacing w:line="254" w:lineRule="auto"/>
              <w:ind w:firstLine="0"/>
              <w:jc w:val="both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 xml:space="preserve">Ананьївська </w:t>
            </w:r>
            <w:proofErr w:type="spellStart"/>
            <w:r w:rsidRPr="005A5DAC">
              <w:rPr>
                <w:sz w:val="26"/>
                <w:szCs w:val="26"/>
              </w:rPr>
              <w:t>міська</w:t>
            </w:r>
            <w:proofErr w:type="spellEnd"/>
            <w:r w:rsidRPr="005A5DAC">
              <w:rPr>
                <w:sz w:val="26"/>
                <w:szCs w:val="26"/>
              </w:rPr>
              <w:t xml:space="preserve"> рада</w:t>
            </w:r>
          </w:p>
          <w:p w:rsidR="00154406" w:rsidRPr="005A5DAC" w:rsidRDefault="00154406" w:rsidP="009E41AC">
            <w:pPr>
              <w:pStyle w:val="a7"/>
              <w:tabs>
                <w:tab w:val="left" w:pos="3326"/>
              </w:tabs>
              <w:spacing w:line="254" w:lineRule="auto"/>
              <w:ind w:firstLine="0"/>
              <w:jc w:val="both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 xml:space="preserve">10 ДПРЧ 4 ДПРЗ ГУ ДСНС України в </w:t>
            </w:r>
            <w:proofErr w:type="spellStart"/>
            <w:r w:rsidRPr="005A5DAC">
              <w:rPr>
                <w:sz w:val="26"/>
                <w:szCs w:val="26"/>
              </w:rPr>
              <w:t>Одеській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області</w:t>
            </w:r>
            <w:proofErr w:type="spellEnd"/>
          </w:p>
        </w:tc>
      </w:tr>
      <w:tr w:rsidR="00154406" w:rsidRPr="000E3E09" w:rsidTr="005A5DAC">
        <w:trPr>
          <w:trHeight w:hRule="exact" w:val="37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  <w:lang w:val="uk-UA"/>
              </w:rPr>
            </w:pPr>
            <w:proofErr w:type="spellStart"/>
            <w:r w:rsidRPr="005A5DAC">
              <w:rPr>
                <w:sz w:val="26"/>
                <w:szCs w:val="26"/>
              </w:rPr>
              <w:t>Рішення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виконавчого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r w:rsidRPr="005A5DAC">
              <w:rPr>
                <w:sz w:val="26"/>
                <w:szCs w:val="26"/>
                <w:lang w:val="uk-UA"/>
              </w:rPr>
              <w:t>комітету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</w:p>
        </w:tc>
      </w:tr>
      <w:tr w:rsidR="00154406" w:rsidRPr="000E3E09" w:rsidTr="005A5DAC">
        <w:trPr>
          <w:trHeight w:hRule="exact" w:val="107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A5DAC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  <w:proofErr w:type="spellStart"/>
            <w:r w:rsidRPr="005A5DAC">
              <w:rPr>
                <w:sz w:val="26"/>
                <w:szCs w:val="26"/>
              </w:rPr>
              <w:t>Розробник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програми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 xml:space="preserve">Сектор з </w:t>
            </w:r>
            <w:proofErr w:type="spellStart"/>
            <w:r w:rsidRPr="005A5DAC">
              <w:rPr>
                <w:sz w:val="26"/>
                <w:szCs w:val="26"/>
              </w:rPr>
              <w:t>питань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надзвичайних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ситуацій</w:t>
            </w:r>
            <w:proofErr w:type="spellEnd"/>
            <w:r w:rsidRPr="005A5DAC">
              <w:rPr>
                <w:sz w:val="26"/>
                <w:szCs w:val="26"/>
              </w:rPr>
              <w:t xml:space="preserve">, </w:t>
            </w:r>
            <w:proofErr w:type="spellStart"/>
            <w:r w:rsidRPr="005A5DAC">
              <w:rPr>
                <w:sz w:val="26"/>
                <w:szCs w:val="26"/>
              </w:rPr>
              <w:t>оборонної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роботи</w:t>
            </w:r>
            <w:proofErr w:type="spellEnd"/>
            <w:r w:rsidRPr="005A5DAC">
              <w:rPr>
                <w:sz w:val="26"/>
                <w:szCs w:val="26"/>
              </w:rPr>
              <w:t xml:space="preserve"> та </w:t>
            </w:r>
            <w:proofErr w:type="spellStart"/>
            <w:r w:rsidRPr="005A5DAC">
              <w:rPr>
                <w:sz w:val="26"/>
                <w:szCs w:val="26"/>
              </w:rPr>
              <w:t>цивільного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захисту</w:t>
            </w:r>
            <w:proofErr w:type="spellEnd"/>
            <w:r w:rsidRPr="005A5DAC">
              <w:rPr>
                <w:sz w:val="26"/>
                <w:szCs w:val="26"/>
              </w:rPr>
              <w:t xml:space="preserve"> Ананьївської </w:t>
            </w:r>
            <w:proofErr w:type="spellStart"/>
            <w:r w:rsidRPr="005A5DAC">
              <w:rPr>
                <w:sz w:val="26"/>
                <w:szCs w:val="26"/>
              </w:rPr>
              <w:t>міської</w:t>
            </w:r>
            <w:proofErr w:type="spellEnd"/>
            <w:r w:rsidRPr="005A5DAC">
              <w:rPr>
                <w:sz w:val="26"/>
                <w:szCs w:val="26"/>
              </w:rPr>
              <w:t xml:space="preserve"> ради</w:t>
            </w:r>
          </w:p>
        </w:tc>
      </w:tr>
      <w:tr w:rsidR="00154406" w:rsidRPr="000E3E09" w:rsidTr="005A5DAC">
        <w:trPr>
          <w:trHeight w:hRule="exact" w:val="7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  <w:proofErr w:type="spellStart"/>
            <w:r w:rsidRPr="005A5DAC">
              <w:rPr>
                <w:sz w:val="26"/>
                <w:szCs w:val="26"/>
              </w:rPr>
              <w:t>Співрозробник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spacing w:line="252" w:lineRule="auto"/>
              <w:ind w:firstLine="0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 xml:space="preserve">10 ДПРЧ 4 ДПРЗ ГУ ДСНС України в </w:t>
            </w:r>
            <w:proofErr w:type="spellStart"/>
            <w:r w:rsidRPr="005A5DAC">
              <w:rPr>
                <w:sz w:val="26"/>
                <w:szCs w:val="26"/>
              </w:rPr>
              <w:t>Одеській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області</w:t>
            </w:r>
            <w:proofErr w:type="spellEnd"/>
          </w:p>
        </w:tc>
      </w:tr>
      <w:tr w:rsidR="00154406" w:rsidRPr="000E3E09" w:rsidTr="005A5DAC">
        <w:trPr>
          <w:trHeight w:hRule="exact" w:val="289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  <w:proofErr w:type="spellStart"/>
            <w:r w:rsidRPr="005A5DAC">
              <w:rPr>
                <w:sz w:val="26"/>
                <w:szCs w:val="26"/>
              </w:rPr>
              <w:t>Відповідальний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виконавець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5A5DAC">
            <w:pPr>
              <w:pStyle w:val="a7"/>
              <w:ind w:firstLine="0"/>
              <w:jc w:val="both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 xml:space="preserve">Ананьївська </w:t>
            </w:r>
            <w:proofErr w:type="spellStart"/>
            <w:r w:rsidRPr="005A5DAC">
              <w:rPr>
                <w:sz w:val="26"/>
                <w:szCs w:val="26"/>
              </w:rPr>
              <w:t>міська</w:t>
            </w:r>
            <w:proofErr w:type="spellEnd"/>
            <w:r w:rsidRPr="005A5DAC">
              <w:rPr>
                <w:sz w:val="26"/>
                <w:szCs w:val="26"/>
              </w:rPr>
              <w:t xml:space="preserve"> рада (сектор з </w:t>
            </w:r>
            <w:proofErr w:type="spellStart"/>
            <w:r w:rsidRPr="005A5DAC">
              <w:rPr>
                <w:sz w:val="26"/>
                <w:szCs w:val="26"/>
              </w:rPr>
              <w:t>питань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надзвичайних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ситуацій</w:t>
            </w:r>
            <w:proofErr w:type="spellEnd"/>
            <w:r w:rsidRPr="005A5DAC">
              <w:rPr>
                <w:sz w:val="26"/>
                <w:szCs w:val="26"/>
              </w:rPr>
              <w:t xml:space="preserve">, </w:t>
            </w:r>
            <w:proofErr w:type="spellStart"/>
            <w:r w:rsidRPr="005A5DAC">
              <w:rPr>
                <w:sz w:val="26"/>
                <w:szCs w:val="26"/>
              </w:rPr>
              <w:t>оборонної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роботи</w:t>
            </w:r>
            <w:proofErr w:type="spellEnd"/>
            <w:r w:rsidRPr="005A5DAC">
              <w:rPr>
                <w:sz w:val="26"/>
                <w:szCs w:val="26"/>
              </w:rPr>
              <w:t xml:space="preserve"> та </w:t>
            </w:r>
            <w:proofErr w:type="spellStart"/>
            <w:r w:rsidRPr="005A5DAC">
              <w:rPr>
                <w:sz w:val="26"/>
                <w:szCs w:val="26"/>
              </w:rPr>
              <w:t>цивільного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захисту</w:t>
            </w:r>
            <w:proofErr w:type="spellEnd"/>
            <w:r w:rsidRPr="005A5DAC">
              <w:rPr>
                <w:sz w:val="26"/>
                <w:szCs w:val="26"/>
              </w:rPr>
              <w:t xml:space="preserve"> Ананьївської </w:t>
            </w:r>
            <w:proofErr w:type="spellStart"/>
            <w:r w:rsidRPr="005A5DAC">
              <w:rPr>
                <w:sz w:val="26"/>
                <w:szCs w:val="26"/>
              </w:rPr>
              <w:t>міської</w:t>
            </w:r>
            <w:proofErr w:type="spellEnd"/>
            <w:r w:rsidRPr="005A5DAC">
              <w:rPr>
                <w:sz w:val="26"/>
                <w:szCs w:val="26"/>
              </w:rPr>
              <w:t xml:space="preserve"> ради), </w:t>
            </w:r>
            <w:proofErr w:type="spellStart"/>
            <w:r w:rsidRPr="005A5DAC">
              <w:rPr>
                <w:sz w:val="26"/>
                <w:szCs w:val="26"/>
              </w:rPr>
              <w:t>фінансове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управління</w:t>
            </w:r>
            <w:proofErr w:type="spellEnd"/>
            <w:r w:rsidRPr="005A5DAC">
              <w:rPr>
                <w:sz w:val="26"/>
                <w:szCs w:val="26"/>
              </w:rPr>
              <w:t xml:space="preserve"> Ананьївської </w:t>
            </w:r>
            <w:proofErr w:type="spellStart"/>
            <w:r w:rsidRPr="005A5DAC">
              <w:rPr>
                <w:sz w:val="26"/>
                <w:szCs w:val="26"/>
              </w:rPr>
              <w:t>міської</w:t>
            </w:r>
            <w:proofErr w:type="spellEnd"/>
            <w:r w:rsidRPr="005A5DAC">
              <w:rPr>
                <w:sz w:val="26"/>
                <w:szCs w:val="26"/>
              </w:rPr>
              <w:t xml:space="preserve"> ради ( в </w:t>
            </w:r>
            <w:proofErr w:type="spellStart"/>
            <w:r w:rsidRPr="005A5DAC">
              <w:rPr>
                <w:sz w:val="26"/>
                <w:szCs w:val="26"/>
              </w:rPr>
              <w:t>частині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міжбюджетних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трансфертів</w:t>
            </w:r>
            <w:proofErr w:type="spellEnd"/>
            <w:r w:rsidRPr="005A5DAC">
              <w:rPr>
                <w:sz w:val="26"/>
                <w:szCs w:val="26"/>
              </w:rPr>
              <w:t xml:space="preserve">), </w:t>
            </w:r>
            <w:proofErr w:type="spellStart"/>
            <w:r w:rsidRPr="005A5DAC">
              <w:rPr>
                <w:sz w:val="26"/>
                <w:szCs w:val="26"/>
              </w:rPr>
              <w:t>відділ</w:t>
            </w:r>
            <w:proofErr w:type="spellEnd"/>
            <w:r w:rsidRPr="005A5DAC">
              <w:rPr>
                <w:sz w:val="26"/>
                <w:szCs w:val="26"/>
              </w:rPr>
              <w:t xml:space="preserve"> з </w:t>
            </w:r>
            <w:proofErr w:type="spellStart"/>
            <w:r w:rsidRPr="005A5DAC">
              <w:rPr>
                <w:sz w:val="26"/>
                <w:szCs w:val="26"/>
              </w:rPr>
              <w:t>питань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будівництва</w:t>
            </w:r>
            <w:proofErr w:type="spellEnd"/>
            <w:r w:rsidRPr="005A5DAC">
              <w:rPr>
                <w:sz w:val="26"/>
                <w:szCs w:val="26"/>
              </w:rPr>
              <w:t xml:space="preserve">, </w:t>
            </w:r>
            <w:proofErr w:type="spellStart"/>
            <w:r w:rsidRPr="005A5DAC">
              <w:rPr>
                <w:sz w:val="26"/>
                <w:szCs w:val="26"/>
              </w:rPr>
              <w:t>житлово-комунального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господарства</w:t>
            </w:r>
            <w:proofErr w:type="spellEnd"/>
            <w:r w:rsidRPr="005A5DAC">
              <w:rPr>
                <w:sz w:val="26"/>
                <w:szCs w:val="26"/>
              </w:rPr>
              <w:t xml:space="preserve"> та </w:t>
            </w:r>
            <w:proofErr w:type="spellStart"/>
            <w:r w:rsidRPr="005A5DAC">
              <w:rPr>
                <w:sz w:val="26"/>
                <w:szCs w:val="26"/>
              </w:rPr>
              <w:t>інфраструктури</w:t>
            </w:r>
            <w:proofErr w:type="spellEnd"/>
            <w:r w:rsidRPr="005A5DAC">
              <w:rPr>
                <w:sz w:val="26"/>
                <w:szCs w:val="26"/>
              </w:rPr>
              <w:t xml:space="preserve"> Ананьївської </w:t>
            </w:r>
            <w:proofErr w:type="spellStart"/>
            <w:r w:rsidRPr="005A5DAC">
              <w:rPr>
                <w:sz w:val="26"/>
                <w:szCs w:val="26"/>
              </w:rPr>
              <w:t>міської</w:t>
            </w:r>
            <w:proofErr w:type="spellEnd"/>
            <w:r w:rsidRPr="005A5DAC">
              <w:rPr>
                <w:sz w:val="26"/>
                <w:szCs w:val="26"/>
              </w:rPr>
              <w:t xml:space="preserve"> ради, КП «Ананьїв-водоканал Ананьївської </w:t>
            </w:r>
            <w:proofErr w:type="spellStart"/>
            <w:r w:rsidRPr="005A5DAC">
              <w:rPr>
                <w:sz w:val="26"/>
                <w:szCs w:val="26"/>
              </w:rPr>
              <w:t>міської</w:t>
            </w:r>
            <w:proofErr w:type="spellEnd"/>
            <w:r w:rsidRPr="005A5DAC">
              <w:rPr>
                <w:sz w:val="26"/>
                <w:szCs w:val="26"/>
              </w:rPr>
              <w:t xml:space="preserve"> ради»</w:t>
            </w:r>
          </w:p>
        </w:tc>
      </w:tr>
      <w:tr w:rsidR="00154406" w:rsidRPr="000E3E09" w:rsidTr="005A5DAC">
        <w:trPr>
          <w:trHeight w:hRule="exact" w:val="6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розпорядник коштів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Ананьївська міська рада</w:t>
            </w:r>
          </w:p>
        </w:tc>
      </w:tr>
      <w:tr w:rsidR="00154406" w:rsidRPr="000E3E09" w:rsidTr="00896933">
        <w:trPr>
          <w:trHeight w:hRule="exact" w:val="205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A5DA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Учасники програми </w:t>
            </w:r>
          </w:p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tabs>
                <w:tab w:val="left" w:pos="0"/>
                <w:tab w:val="left" w:pos="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hAnsi="Times New Roman" w:cs="Times New Roman"/>
                <w:sz w:val="26"/>
                <w:szCs w:val="26"/>
              </w:rPr>
              <w:t>10 ДПРЧ 4 ДПРЗ ГУ ДСНС України в Одеській області</w:t>
            </w:r>
            <w:r w:rsidRPr="005A5DAC">
              <w:rPr>
                <w:sz w:val="26"/>
                <w:szCs w:val="26"/>
              </w:rPr>
              <w:t xml:space="preserve"> </w:t>
            </w:r>
            <w:r w:rsidRPr="005A5DAC">
              <w:rPr>
                <w:rFonts w:ascii="Times New Roman" w:hAnsi="Times New Roman" w:cs="Times New Roman"/>
                <w:sz w:val="26"/>
                <w:szCs w:val="26"/>
              </w:rPr>
              <w:t>фінансове управління Ананьївської міської ради, відділ з питань будівництва, житлово-комунального господарства та інфраструктури Ананьївської міської ради, КП «Ананьїв-водоканал Ананьївської міської ради»</w:t>
            </w:r>
          </w:p>
        </w:tc>
      </w:tr>
      <w:tr w:rsidR="00154406" w:rsidRPr="000E3E09" w:rsidTr="005A5DAC">
        <w:trPr>
          <w:trHeight w:hRule="exact" w:val="4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A5DAC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  <w:proofErr w:type="spellStart"/>
            <w:r w:rsidRPr="005A5DAC">
              <w:rPr>
                <w:sz w:val="26"/>
                <w:szCs w:val="26"/>
              </w:rPr>
              <w:t>Термін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реалізації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>2022-2025 роки</w:t>
            </w:r>
          </w:p>
        </w:tc>
      </w:tr>
      <w:tr w:rsidR="00154406" w:rsidRPr="000E3E09" w:rsidTr="005A5DAC">
        <w:trPr>
          <w:trHeight w:hRule="exact" w:val="91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E07714">
            <w:pPr>
              <w:pStyle w:val="a7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A5DAC">
              <w:rPr>
                <w:sz w:val="26"/>
                <w:szCs w:val="26"/>
                <w:lang w:val="uk-UA"/>
              </w:rPr>
              <w:t>8.1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C2072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Етапи виконання програми (для довгострокових </w:t>
            </w:r>
            <w:r w:rsidR="00C20720"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рограм) 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4406" w:rsidRPr="000E3E09" w:rsidTr="005A5DAC">
        <w:trPr>
          <w:trHeight w:hRule="exact" w:val="80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Перелік бюджетів, які беруть участь у виконанні програми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міської територіальної громади</w:t>
            </w:r>
          </w:p>
        </w:tc>
      </w:tr>
      <w:tr w:rsidR="00154406" w:rsidRPr="000E3E09" w:rsidTr="005A5DAC">
        <w:trPr>
          <w:trHeight w:hRule="exact" w:val="116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Загальний обсяг фінансових ресурсів, необхідних для реалізації програми, всього, 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C207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219,0 тис. грн.</w:t>
            </w:r>
          </w:p>
        </w:tc>
      </w:tr>
      <w:tr w:rsidR="00154406" w:rsidRPr="000E3E09" w:rsidTr="005A5DAC">
        <w:trPr>
          <w:trHeight w:hRule="exact" w:val="69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A5DAC">
              <w:rPr>
                <w:sz w:val="26"/>
                <w:szCs w:val="26"/>
                <w:lang w:val="uk-UA"/>
              </w:rPr>
              <w:t>10.1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Кошти бюджету територіальної громади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C207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219,0 тис. грн.</w:t>
            </w:r>
          </w:p>
        </w:tc>
      </w:tr>
    </w:tbl>
    <w:p w:rsidR="00154406" w:rsidRPr="000E3E09" w:rsidRDefault="00154406" w:rsidP="00154406">
      <w:pPr>
        <w:spacing w:after="299" w:line="1" w:lineRule="exact"/>
        <w:rPr>
          <w:rFonts w:ascii="Times New Roman" w:hAnsi="Times New Roman" w:cs="Times New Roman"/>
          <w:sz w:val="28"/>
          <w:szCs w:val="28"/>
        </w:rPr>
      </w:pPr>
    </w:p>
    <w:p w:rsidR="00154406" w:rsidRDefault="00154406" w:rsidP="0059421C">
      <w:pPr>
        <w:pStyle w:val="11"/>
        <w:keepNext/>
        <w:keepLines/>
        <w:tabs>
          <w:tab w:val="left" w:pos="1494"/>
        </w:tabs>
        <w:spacing w:after="0" w:line="240" w:lineRule="auto"/>
        <w:ind w:left="0"/>
        <w:rPr>
          <w:sz w:val="28"/>
          <w:szCs w:val="28"/>
        </w:rPr>
      </w:pPr>
      <w:bookmarkStart w:id="0" w:name="bookmark3"/>
      <w:bookmarkStart w:id="1" w:name="bookmark1"/>
      <w:bookmarkStart w:id="2" w:name="bookmark2"/>
      <w:bookmarkStart w:id="3" w:name="bookmark4"/>
      <w:bookmarkEnd w:id="0"/>
      <w:r>
        <w:rPr>
          <w:sz w:val="28"/>
          <w:szCs w:val="28"/>
        </w:rPr>
        <w:lastRenderedPageBreak/>
        <w:t xml:space="preserve">2. </w:t>
      </w:r>
      <w:proofErr w:type="spellStart"/>
      <w:r w:rsidRPr="000E3E09">
        <w:rPr>
          <w:sz w:val="28"/>
          <w:szCs w:val="28"/>
        </w:rPr>
        <w:t>Визначення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проблеми</w:t>
      </w:r>
      <w:proofErr w:type="spellEnd"/>
      <w:r w:rsidRPr="000E3E09">
        <w:rPr>
          <w:sz w:val="28"/>
          <w:szCs w:val="28"/>
        </w:rPr>
        <w:t xml:space="preserve">, на </w:t>
      </w:r>
      <w:proofErr w:type="spellStart"/>
      <w:r w:rsidRPr="000E3E09">
        <w:rPr>
          <w:sz w:val="28"/>
          <w:szCs w:val="28"/>
        </w:rPr>
        <w:t>розв’язання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якої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спрямована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Програма</w:t>
      </w:r>
      <w:bookmarkEnd w:id="1"/>
      <w:bookmarkEnd w:id="2"/>
      <w:bookmarkEnd w:id="3"/>
      <w:proofErr w:type="spellEnd"/>
    </w:p>
    <w:p w:rsidR="0059421C" w:rsidRPr="000E3E09" w:rsidRDefault="0059421C" w:rsidP="0059421C">
      <w:pPr>
        <w:pStyle w:val="11"/>
        <w:keepNext/>
        <w:keepLines/>
        <w:tabs>
          <w:tab w:val="left" w:pos="1494"/>
        </w:tabs>
        <w:spacing w:after="0" w:line="240" w:lineRule="auto"/>
        <w:ind w:left="0"/>
        <w:rPr>
          <w:sz w:val="28"/>
          <w:szCs w:val="28"/>
        </w:rPr>
      </w:pP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Відповідно</w:t>
      </w:r>
      <w:proofErr w:type="spellEnd"/>
      <w:r w:rsidRPr="000E3E09">
        <w:rPr>
          <w:sz w:val="28"/>
          <w:szCs w:val="28"/>
        </w:rPr>
        <w:t xml:space="preserve"> до </w:t>
      </w:r>
      <w:proofErr w:type="spellStart"/>
      <w:r w:rsidRPr="000E3E09">
        <w:rPr>
          <w:sz w:val="28"/>
          <w:szCs w:val="28"/>
        </w:rPr>
        <w:t>статті</w:t>
      </w:r>
      <w:proofErr w:type="spellEnd"/>
      <w:r w:rsidRPr="000E3E09">
        <w:rPr>
          <w:sz w:val="28"/>
          <w:szCs w:val="28"/>
        </w:rPr>
        <w:t xml:space="preserve"> 19 Кодексу </w:t>
      </w:r>
      <w:proofErr w:type="spellStart"/>
      <w:r w:rsidRPr="000E3E09">
        <w:rPr>
          <w:sz w:val="28"/>
          <w:szCs w:val="28"/>
        </w:rPr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України до </w:t>
      </w:r>
      <w:proofErr w:type="spellStart"/>
      <w:r w:rsidRPr="000E3E09">
        <w:rPr>
          <w:sz w:val="28"/>
          <w:szCs w:val="28"/>
        </w:rPr>
        <w:t>повноважень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органів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місцевого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самоврядування</w:t>
      </w:r>
      <w:proofErr w:type="spellEnd"/>
      <w:r w:rsidRPr="000E3E09">
        <w:rPr>
          <w:sz w:val="28"/>
          <w:szCs w:val="28"/>
        </w:rPr>
        <w:t xml:space="preserve"> у </w:t>
      </w:r>
      <w:proofErr w:type="spellStart"/>
      <w:r w:rsidRPr="000E3E09">
        <w:rPr>
          <w:sz w:val="28"/>
          <w:szCs w:val="28"/>
        </w:rPr>
        <w:t>сфері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належить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забезпечення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відповідній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території</w:t>
      </w:r>
      <w:proofErr w:type="spellEnd"/>
      <w:r w:rsidRPr="000E3E09">
        <w:rPr>
          <w:sz w:val="28"/>
          <w:szCs w:val="28"/>
        </w:rPr>
        <w:t xml:space="preserve">, а </w:t>
      </w:r>
      <w:proofErr w:type="spellStart"/>
      <w:r w:rsidRPr="000E3E09">
        <w:rPr>
          <w:sz w:val="28"/>
          <w:szCs w:val="28"/>
        </w:rPr>
        <w:t>також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розроблення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забезпечення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реалізації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регіональних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місцевих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програм</w:t>
      </w:r>
      <w:proofErr w:type="spellEnd"/>
      <w:r w:rsidRPr="000E3E09">
        <w:rPr>
          <w:sz w:val="28"/>
          <w:szCs w:val="28"/>
        </w:rPr>
        <w:t xml:space="preserve"> у </w:t>
      </w:r>
      <w:proofErr w:type="spellStart"/>
      <w:r w:rsidRPr="000E3E09">
        <w:rPr>
          <w:sz w:val="28"/>
          <w:szCs w:val="28"/>
        </w:rPr>
        <w:t>цій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сфері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зокрема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спрямованих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захист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населення</w:t>
      </w:r>
      <w:proofErr w:type="spellEnd"/>
      <w:r w:rsidRPr="000E3E09">
        <w:rPr>
          <w:sz w:val="28"/>
          <w:szCs w:val="28"/>
        </w:rPr>
        <w:t xml:space="preserve"> і </w:t>
      </w:r>
      <w:proofErr w:type="spellStart"/>
      <w:r w:rsidRPr="000E3E09">
        <w:rPr>
          <w:sz w:val="28"/>
          <w:szCs w:val="28"/>
        </w:rPr>
        <w:t>територій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від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запобігання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їх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виникненню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забезпечення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техногенної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пожежної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безпеки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Відповідно</w:t>
      </w:r>
      <w:proofErr w:type="spellEnd"/>
      <w:r w:rsidRPr="000E3E09">
        <w:rPr>
          <w:sz w:val="28"/>
          <w:szCs w:val="28"/>
        </w:rPr>
        <w:t xml:space="preserve"> до </w:t>
      </w:r>
      <w:proofErr w:type="spellStart"/>
      <w:r w:rsidRPr="000E3E09">
        <w:rPr>
          <w:sz w:val="28"/>
          <w:szCs w:val="28"/>
        </w:rPr>
        <w:t>Концепції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реформування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місцевого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самоврядування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територіальної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організації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влади</w:t>
      </w:r>
      <w:proofErr w:type="spellEnd"/>
      <w:r w:rsidRPr="000E3E09">
        <w:rPr>
          <w:sz w:val="28"/>
          <w:szCs w:val="28"/>
        </w:rPr>
        <w:t xml:space="preserve"> в </w:t>
      </w:r>
      <w:proofErr w:type="spellStart"/>
      <w:r w:rsidRPr="000E3E09">
        <w:rPr>
          <w:sz w:val="28"/>
          <w:szCs w:val="28"/>
        </w:rPr>
        <w:t>Україні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пріоритетним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напрямком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діяльності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органів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місцевого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самоврядування</w:t>
      </w:r>
      <w:proofErr w:type="spellEnd"/>
      <w:r w:rsidRPr="000E3E09">
        <w:rPr>
          <w:sz w:val="28"/>
          <w:szCs w:val="28"/>
        </w:rPr>
        <w:t xml:space="preserve"> базового </w:t>
      </w:r>
      <w:proofErr w:type="spellStart"/>
      <w:r w:rsidRPr="000E3E09">
        <w:rPr>
          <w:sz w:val="28"/>
          <w:szCs w:val="28"/>
        </w:rPr>
        <w:t>рівня</w:t>
      </w:r>
      <w:proofErr w:type="spellEnd"/>
      <w:r w:rsidRPr="000E3E09">
        <w:rPr>
          <w:sz w:val="28"/>
          <w:szCs w:val="28"/>
        </w:rPr>
        <w:t xml:space="preserve"> є </w:t>
      </w:r>
      <w:proofErr w:type="spellStart"/>
      <w:r w:rsidRPr="000E3E09">
        <w:rPr>
          <w:sz w:val="28"/>
          <w:szCs w:val="28"/>
        </w:rPr>
        <w:t>забезпечення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належного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населення</w:t>
      </w:r>
      <w:proofErr w:type="spellEnd"/>
      <w:r w:rsidRPr="000E3E09">
        <w:rPr>
          <w:sz w:val="28"/>
          <w:szCs w:val="28"/>
        </w:rPr>
        <w:t xml:space="preserve"> і </w:t>
      </w:r>
      <w:proofErr w:type="spellStart"/>
      <w:r w:rsidRPr="000E3E09">
        <w:rPr>
          <w:sz w:val="28"/>
          <w:szCs w:val="28"/>
        </w:rPr>
        <w:t>територій</w:t>
      </w:r>
      <w:proofErr w:type="spellEnd"/>
      <w:r w:rsidRPr="000E3E09">
        <w:rPr>
          <w:sz w:val="28"/>
          <w:szCs w:val="28"/>
        </w:rPr>
        <w:t xml:space="preserve"> громад </w:t>
      </w:r>
      <w:proofErr w:type="spellStart"/>
      <w:r w:rsidRPr="000E3E09">
        <w:rPr>
          <w:sz w:val="28"/>
          <w:szCs w:val="28"/>
        </w:rPr>
        <w:t>від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наслідків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техногенного та природного характеру, </w:t>
      </w:r>
      <w:proofErr w:type="gramStart"/>
      <w:r w:rsidRPr="000E3E09">
        <w:rPr>
          <w:sz w:val="28"/>
          <w:szCs w:val="28"/>
        </w:rPr>
        <w:t>в</w:t>
      </w:r>
      <w:r w:rsidR="0059421C">
        <w:rPr>
          <w:sz w:val="28"/>
          <w:szCs w:val="28"/>
          <w:lang w:val="uk-UA"/>
        </w:rPr>
        <w:t xml:space="preserve"> </w:t>
      </w:r>
      <w:r w:rsidRPr="000E3E09">
        <w:rPr>
          <w:sz w:val="28"/>
          <w:szCs w:val="28"/>
        </w:rPr>
        <w:t>першу</w:t>
      </w:r>
      <w:proofErr w:type="gram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чергу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попередження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гасіння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пожеж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r w:rsidRPr="000E3E09">
        <w:rPr>
          <w:sz w:val="28"/>
          <w:szCs w:val="28"/>
        </w:rPr>
        <w:t xml:space="preserve">Проведений </w:t>
      </w:r>
      <w:proofErr w:type="spellStart"/>
      <w:r w:rsidRPr="000E3E09">
        <w:rPr>
          <w:sz w:val="28"/>
          <w:szCs w:val="28"/>
        </w:rPr>
        <w:t>аналіз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останніх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років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свідчить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що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ризик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виникнення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території</w:t>
      </w:r>
      <w:proofErr w:type="spellEnd"/>
      <w:r w:rsidRPr="000E3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Ананьївської </w:t>
      </w:r>
      <w:proofErr w:type="spellStart"/>
      <w:r w:rsidRPr="000E3E09">
        <w:rPr>
          <w:sz w:val="28"/>
          <w:szCs w:val="28"/>
        </w:rPr>
        <w:t>міської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територіальної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громади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залишається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високим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r w:rsidRPr="000E3E09">
        <w:rPr>
          <w:sz w:val="28"/>
          <w:szCs w:val="28"/>
        </w:rPr>
        <w:t xml:space="preserve">Стан техногенного </w:t>
      </w:r>
      <w:proofErr w:type="spellStart"/>
      <w:r w:rsidRPr="000E3E09">
        <w:rPr>
          <w:sz w:val="28"/>
          <w:szCs w:val="28"/>
        </w:rPr>
        <w:t>навантаження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території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громади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ускладнюється</w:t>
      </w:r>
      <w:proofErr w:type="spellEnd"/>
      <w:r w:rsidRPr="000E3E09">
        <w:rPr>
          <w:sz w:val="28"/>
          <w:szCs w:val="28"/>
        </w:rPr>
        <w:t xml:space="preserve"> у </w:t>
      </w:r>
      <w:proofErr w:type="spellStart"/>
      <w:r w:rsidRPr="000E3E09">
        <w:rPr>
          <w:sz w:val="28"/>
          <w:szCs w:val="28"/>
        </w:rPr>
        <w:t>зв’язку</w:t>
      </w:r>
      <w:proofErr w:type="spellEnd"/>
      <w:r w:rsidRPr="000E3E09">
        <w:rPr>
          <w:sz w:val="28"/>
          <w:szCs w:val="28"/>
        </w:rPr>
        <w:t xml:space="preserve"> з </w:t>
      </w:r>
      <w:proofErr w:type="spellStart"/>
      <w:r w:rsidRPr="000E3E09">
        <w:rPr>
          <w:sz w:val="28"/>
          <w:szCs w:val="28"/>
        </w:rPr>
        <w:t>наявністю</w:t>
      </w:r>
      <w:proofErr w:type="spellEnd"/>
      <w:r>
        <w:rPr>
          <w:sz w:val="28"/>
          <w:szCs w:val="28"/>
        </w:rPr>
        <w:t xml:space="preserve"> 4</w:t>
      </w:r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потенційно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небезпечних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об’єктів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Гідродинамічна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небезпека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території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громади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характеризується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ная</w:t>
      </w:r>
      <w:r>
        <w:rPr>
          <w:sz w:val="28"/>
          <w:szCs w:val="28"/>
        </w:rPr>
        <w:t>вністю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водних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балці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Майновський</w:t>
      </w:r>
      <w:proofErr w:type="spellEnd"/>
      <w:r>
        <w:rPr>
          <w:sz w:val="28"/>
          <w:szCs w:val="28"/>
        </w:rPr>
        <w:t xml:space="preserve"> Яр</w:t>
      </w:r>
      <w:r w:rsidRPr="000E3E09">
        <w:rPr>
          <w:sz w:val="28"/>
          <w:szCs w:val="28"/>
        </w:rPr>
        <w:t xml:space="preserve">. При </w:t>
      </w:r>
      <w:proofErr w:type="spellStart"/>
      <w:r w:rsidRPr="000E3E09">
        <w:rPr>
          <w:sz w:val="28"/>
          <w:szCs w:val="28"/>
        </w:rPr>
        <w:t>руйнуванні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греблі</w:t>
      </w:r>
      <w:proofErr w:type="spellEnd"/>
      <w:r w:rsidR="00C20720">
        <w:rPr>
          <w:sz w:val="28"/>
          <w:szCs w:val="28"/>
        </w:rPr>
        <w:t xml:space="preserve"> на </w:t>
      </w:r>
      <w:proofErr w:type="spellStart"/>
      <w:r w:rsidR="00C20720">
        <w:rPr>
          <w:sz w:val="28"/>
          <w:szCs w:val="28"/>
        </w:rPr>
        <w:t>Новогеоргіївському</w:t>
      </w:r>
      <w:proofErr w:type="spellEnd"/>
      <w:r w:rsidR="00C20720">
        <w:rPr>
          <w:sz w:val="28"/>
          <w:szCs w:val="28"/>
        </w:rPr>
        <w:t xml:space="preserve"> ставку №</w:t>
      </w:r>
      <w:r>
        <w:rPr>
          <w:sz w:val="28"/>
          <w:szCs w:val="28"/>
        </w:rPr>
        <w:t xml:space="preserve">1 буде </w:t>
      </w:r>
      <w:proofErr w:type="spellStart"/>
      <w:r>
        <w:rPr>
          <w:sz w:val="28"/>
          <w:szCs w:val="28"/>
        </w:rPr>
        <w:t>знищено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гідротехнічні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водних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об’єктах</w:t>
      </w:r>
      <w:proofErr w:type="spellEnd"/>
      <w:r w:rsidR="00C20720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призведе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руйнування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дороги</w:t>
      </w:r>
      <w:r w:rsidR="00C20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16-23 «</w:t>
      </w:r>
      <w:r w:rsidRPr="00662E8B">
        <w:rPr>
          <w:sz w:val="28"/>
          <w:szCs w:val="28"/>
        </w:rPr>
        <w:t xml:space="preserve">Ананьїв - </w:t>
      </w:r>
      <w:proofErr w:type="spellStart"/>
      <w:r w:rsidRPr="00662E8B">
        <w:rPr>
          <w:sz w:val="28"/>
          <w:szCs w:val="28"/>
        </w:rPr>
        <w:t>Троїцьке</w:t>
      </w:r>
      <w:proofErr w:type="spellEnd"/>
      <w:r w:rsidRPr="00662E8B">
        <w:rPr>
          <w:sz w:val="28"/>
          <w:szCs w:val="28"/>
        </w:rPr>
        <w:t xml:space="preserve"> - </w:t>
      </w:r>
      <w:proofErr w:type="spellStart"/>
      <w:r w:rsidRPr="00662E8B">
        <w:rPr>
          <w:sz w:val="28"/>
          <w:szCs w:val="28"/>
        </w:rPr>
        <w:t>Березівка</w:t>
      </w:r>
      <w:proofErr w:type="spellEnd"/>
      <w:r w:rsidRPr="00662E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62E8B">
        <w:rPr>
          <w:sz w:val="28"/>
          <w:szCs w:val="28"/>
        </w:rPr>
        <w:t xml:space="preserve"> </w:t>
      </w:r>
      <w:proofErr w:type="spellStart"/>
      <w:r w:rsidRPr="00662E8B">
        <w:rPr>
          <w:sz w:val="28"/>
          <w:szCs w:val="28"/>
        </w:rPr>
        <w:t>Вікторівка</w:t>
      </w:r>
      <w:proofErr w:type="spellEnd"/>
      <w:r>
        <w:rPr>
          <w:sz w:val="28"/>
          <w:szCs w:val="28"/>
        </w:rPr>
        <w:t xml:space="preserve">» та </w:t>
      </w:r>
      <w:r w:rsidRPr="000E3E09">
        <w:rPr>
          <w:sz w:val="28"/>
          <w:szCs w:val="28"/>
        </w:rPr>
        <w:t xml:space="preserve">в зону </w:t>
      </w:r>
      <w:proofErr w:type="spellStart"/>
      <w:r w:rsidRPr="000E3E09">
        <w:rPr>
          <w:sz w:val="28"/>
          <w:szCs w:val="28"/>
        </w:rPr>
        <w:t>підтоплен</w:t>
      </w:r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потрапляє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територія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Шелехове</w:t>
      </w:r>
      <w:proofErr w:type="spellEnd"/>
      <w:r>
        <w:rPr>
          <w:sz w:val="28"/>
          <w:szCs w:val="28"/>
        </w:rPr>
        <w:t xml:space="preserve"> та с. </w:t>
      </w:r>
      <w:proofErr w:type="spellStart"/>
      <w:r>
        <w:rPr>
          <w:sz w:val="28"/>
          <w:szCs w:val="28"/>
        </w:rPr>
        <w:t>Кохівка</w:t>
      </w:r>
      <w:proofErr w:type="spellEnd"/>
      <w:r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Після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сильних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дощів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швидкого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сніготанення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постійно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відзначається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підтоплення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помешкань</w:t>
      </w:r>
      <w:proofErr w:type="spellEnd"/>
      <w:r w:rsidRPr="000E3E09">
        <w:rPr>
          <w:sz w:val="28"/>
          <w:szCs w:val="28"/>
        </w:rPr>
        <w:t xml:space="preserve"> </w:t>
      </w:r>
      <w:r>
        <w:rPr>
          <w:sz w:val="28"/>
          <w:szCs w:val="28"/>
        </w:rPr>
        <w:t>в м. Ананьїв по</w:t>
      </w:r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вулицях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Дворянська</w:t>
      </w:r>
      <w:proofErr w:type="spellEnd"/>
      <w:r>
        <w:rPr>
          <w:sz w:val="28"/>
          <w:szCs w:val="28"/>
        </w:rPr>
        <w:t xml:space="preserve">, Виноградова, </w:t>
      </w:r>
      <w:proofErr w:type="spellStart"/>
      <w:r>
        <w:rPr>
          <w:sz w:val="28"/>
          <w:szCs w:val="28"/>
        </w:rPr>
        <w:t>Є</w:t>
      </w:r>
      <w:r w:rsidR="00C20720">
        <w:rPr>
          <w:sz w:val="28"/>
          <w:szCs w:val="28"/>
        </w:rPr>
        <w:t>врейська</w:t>
      </w:r>
      <w:proofErr w:type="spellEnd"/>
      <w:r w:rsidR="00C20720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Пушкіна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Соборна</w:t>
      </w:r>
      <w:proofErr w:type="spellEnd"/>
      <w:r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Щороку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збільшується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кількість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пожеж</w:t>
      </w:r>
      <w:proofErr w:type="spellEnd"/>
      <w:r w:rsidRPr="000E3E09">
        <w:rPr>
          <w:sz w:val="28"/>
          <w:szCs w:val="28"/>
        </w:rPr>
        <w:t xml:space="preserve">. За </w:t>
      </w:r>
      <w:proofErr w:type="spellStart"/>
      <w:r w:rsidRPr="000E3E09">
        <w:rPr>
          <w:sz w:val="28"/>
          <w:szCs w:val="28"/>
        </w:rPr>
        <w:t>останні</w:t>
      </w:r>
      <w:proofErr w:type="spellEnd"/>
      <w:r w:rsidRPr="000E3E09">
        <w:rPr>
          <w:sz w:val="28"/>
          <w:szCs w:val="28"/>
        </w:rPr>
        <w:t xml:space="preserve"> два роки на </w:t>
      </w:r>
      <w:proofErr w:type="spellStart"/>
      <w:r w:rsidRPr="000E3E09">
        <w:rPr>
          <w:sz w:val="28"/>
          <w:szCs w:val="28"/>
        </w:rPr>
        <w:t>тер</w:t>
      </w:r>
      <w:r>
        <w:rPr>
          <w:sz w:val="28"/>
          <w:szCs w:val="28"/>
        </w:rPr>
        <w:t>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зареєстровано</w:t>
      </w:r>
      <w:proofErr w:type="spellEnd"/>
      <w:r w:rsidRPr="002060ED">
        <w:rPr>
          <w:sz w:val="28"/>
          <w:szCs w:val="28"/>
        </w:rPr>
        <w:t xml:space="preserve"> 169 </w:t>
      </w:r>
      <w:proofErr w:type="spellStart"/>
      <w:r w:rsidRPr="002060ED">
        <w:rPr>
          <w:sz w:val="28"/>
          <w:szCs w:val="28"/>
        </w:rPr>
        <w:t>пожеж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Внаслідок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змін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кліма</w:t>
      </w:r>
      <w:r>
        <w:rPr>
          <w:sz w:val="28"/>
          <w:szCs w:val="28"/>
        </w:rPr>
        <w:t>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останні</w:t>
      </w:r>
      <w:proofErr w:type="spellEnd"/>
      <w:r>
        <w:rPr>
          <w:sz w:val="28"/>
          <w:szCs w:val="28"/>
        </w:rPr>
        <w:t xml:space="preserve"> 30</w:t>
      </w:r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років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кількість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природного характеру </w:t>
      </w:r>
      <w:proofErr w:type="spellStart"/>
      <w:r w:rsidRPr="000E3E09">
        <w:rPr>
          <w:sz w:val="28"/>
          <w:szCs w:val="28"/>
        </w:rPr>
        <w:t>має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сталу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тенденцію</w:t>
      </w:r>
      <w:proofErr w:type="spellEnd"/>
      <w:r w:rsidRPr="000E3E09">
        <w:rPr>
          <w:sz w:val="28"/>
          <w:szCs w:val="28"/>
        </w:rPr>
        <w:t xml:space="preserve"> до </w:t>
      </w:r>
      <w:proofErr w:type="spellStart"/>
      <w:r w:rsidRPr="000E3E09">
        <w:rPr>
          <w:sz w:val="28"/>
          <w:szCs w:val="28"/>
        </w:rPr>
        <w:t>збільшення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зростання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їх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інтенсивності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r w:rsidRPr="000E3E09">
        <w:rPr>
          <w:sz w:val="28"/>
          <w:szCs w:val="28"/>
        </w:rPr>
        <w:t xml:space="preserve">В </w:t>
      </w:r>
      <w:proofErr w:type="spellStart"/>
      <w:r w:rsidRPr="000E3E09">
        <w:rPr>
          <w:sz w:val="28"/>
          <w:szCs w:val="28"/>
        </w:rPr>
        <w:t>цих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умовах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особливу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актуальність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мають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попереджувальні</w:t>
      </w:r>
      <w:proofErr w:type="spellEnd"/>
      <w:r w:rsidRPr="000E3E09">
        <w:rPr>
          <w:sz w:val="28"/>
          <w:szCs w:val="28"/>
        </w:rPr>
        <w:t xml:space="preserve"> заходи, </w:t>
      </w:r>
      <w:proofErr w:type="spellStart"/>
      <w:r w:rsidRPr="000E3E09">
        <w:rPr>
          <w:sz w:val="28"/>
          <w:szCs w:val="28"/>
        </w:rPr>
        <w:t>спрямовані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зниження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ризику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виникнення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техногенного характеру та </w:t>
      </w:r>
      <w:proofErr w:type="spellStart"/>
      <w:r w:rsidRPr="000E3E09">
        <w:rPr>
          <w:sz w:val="28"/>
          <w:szCs w:val="28"/>
        </w:rPr>
        <w:t>адаптаційні</w:t>
      </w:r>
      <w:proofErr w:type="spellEnd"/>
      <w:r w:rsidRPr="000E3E09">
        <w:rPr>
          <w:sz w:val="28"/>
          <w:szCs w:val="28"/>
        </w:rPr>
        <w:t xml:space="preserve"> заходи, </w:t>
      </w:r>
      <w:proofErr w:type="spellStart"/>
      <w:r w:rsidRPr="000E3E09">
        <w:rPr>
          <w:sz w:val="28"/>
          <w:szCs w:val="28"/>
        </w:rPr>
        <w:t>спрямовані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зменшення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збитків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від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природного характеру, </w:t>
      </w:r>
      <w:proofErr w:type="spellStart"/>
      <w:r w:rsidRPr="000E3E09">
        <w:rPr>
          <w:sz w:val="28"/>
          <w:szCs w:val="28"/>
        </w:rPr>
        <w:t>підвищення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рівня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безпеки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населення</w:t>
      </w:r>
      <w:proofErr w:type="spellEnd"/>
      <w:r w:rsidRPr="000E3E09">
        <w:rPr>
          <w:sz w:val="28"/>
          <w:szCs w:val="28"/>
        </w:rPr>
        <w:t xml:space="preserve"> і </w:t>
      </w:r>
      <w:proofErr w:type="spellStart"/>
      <w:r w:rsidRPr="000E3E09">
        <w:rPr>
          <w:sz w:val="28"/>
          <w:szCs w:val="28"/>
        </w:rPr>
        <w:t>захищеності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територій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від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наслідків</w:t>
      </w:r>
      <w:proofErr w:type="spellEnd"/>
      <w:r w:rsidRPr="000E3E09">
        <w:rPr>
          <w:sz w:val="28"/>
          <w:szCs w:val="28"/>
        </w:rPr>
        <w:t xml:space="preserve"> таких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C20720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Ліквідація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наслідків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аварій</w:t>
      </w:r>
      <w:proofErr w:type="spellEnd"/>
      <w:r w:rsidRPr="000E3E09">
        <w:rPr>
          <w:sz w:val="28"/>
          <w:szCs w:val="28"/>
        </w:rPr>
        <w:t xml:space="preserve">, катастроф, </w:t>
      </w:r>
      <w:proofErr w:type="spellStart"/>
      <w:r w:rsidRPr="000E3E09">
        <w:rPr>
          <w:sz w:val="28"/>
          <w:szCs w:val="28"/>
        </w:rPr>
        <w:t>стихійних</w:t>
      </w:r>
      <w:proofErr w:type="spellEnd"/>
      <w:r w:rsidRPr="000E3E09">
        <w:rPr>
          <w:sz w:val="28"/>
          <w:szCs w:val="28"/>
        </w:rPr>
        <w:t xml:space="preserve"> лих та </w:t>
      </w:r>
      <w:proofErr w:type="spellStart"/>
      <w:r w:rsidRPr="000E3E09">
        <w:rPr>
          <w:sz w:val="28"/>
          <w:szCs w:val="28"/>
        </w:rPr>
        <w:t>пожеж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потребує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значних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зусиль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залучення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великої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кількості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особового</w:t>
      </w:r>
      <w:proofErr w:type="spellEnd"/>
      <w:r w:rsidRPr="000E3E09">
        <w:rPr>
          <w:sz w:val="28"/>
          <w:szCs w:val="28"/>
        </w:rPr>
        <w:t xml:space="preserve"> складу і </w:t>
      </w:r>
      <w:proofErr w:type="spellStart"/>
      <w:r w:rsidRPr="000E3E09">
        <w:rPr>
          <w:sz w:val="28"/>
          <w:szCs w:val="28"/>
        </w:rPr>
        <w:t>техніки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підрозділів</w:t>
      </w:r>
      <w:proofErr w:type="spellEnd"/>
      <w:r w:rsidRPr="000E3E09">
        <w:rPr>
          <w:sz w:val="28"/>
          <w:szCs w:val="28"/>
        </w:rPr>
        <w:t xml:space="preserve"> оперативно</w:t>
      </w:r>
      <w:r w:rsidR="00C20720">
        <w:rPr>
          <w:sz w:val="28"/>
          <w:szCs w:val="28"/>
        </w:rPr>
        <w:t>-</w:t>
      </w:r>
      <w:proofErr w:type="spellStart"/>
      <w:r w:rsidRPr="000E3E09">
        <w:rPr>
          <w:sz w:val="28"/>
          <w:szCs w:val="28"/>
        </w:rPr>
        <w:t>рятувальної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служби</w:t>
      </w:r>
      <w:proofErr w:type="spellEnd"/>
      <w:r w:rsidRPr="000E3E09">
        <w:rPr>
          <w:sz w:val="28"/>
          <w:szCs w:val="28"/>
        </w:rPr>
        <w:t xml:space="preserve"> та сил </w:t>
      </w:r>
      <w:proofErr w:type="spellStart"/>
      <w:r w:rsidRPr="000E3E09">
        <w:rPr>
          <w:sz w:val="28"/>
          <w:szCs w:val="28"/>
        </w:rPr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громади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C20720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Між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тим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матеріально-технічне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оснащення</w:t>
      </w:r>
      <w:proofErr w:type="spellEnd"/>
      <w:r w:rsidRPr="000E3E09">
        <w:rPr>
          <w:sz w:val="28"/>
          <w:szCs w:val="28"/>
        </w:rPr>
        <w:t xml:space="preserve"> сил </w:t>
      </w:r>
      <w:proofErr w:type="spellStart"/>
      <w:r w:rsidRPr="000E3E09">
        <w:rPr>
          <w:sz w:val="28"/>
          <w:szCs w:val="28"/>
        </w:rPr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не </w:t>
      </w:r>
      <w:proofErr w:type="spellStart"/>
      <w:r w:rsidRPr="000E3E09">
        <w:rPr>
          <w:sz w:val="28"/>
          <w:szCs w:val="28"/>
        </w:rPr>
        <w:t>відповідає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сучасним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вимогам</w:t>
      </w:r>
      <w:proofErr w:type="spellEnd"/>
      <w:r w:rsidRPr="000E3E09">
        <w:rPr>
          <w:sz w:val="28"/>
          <w:szCs w:val="28"/>
        </w:rPr>
        <w:t xml:space="preserve">. Вся </w:t>
      </w:r>
      <w:proofErr w:type="spellStart"/>
      <w:r w:rsidRPr="000E3E09">
        <w:rPr>
          <w:sz w:val="28"/>
          <w:szCs w:val="28"/>
        </w:rPr>
        <w:t>пожежно-рятувальна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техніка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потребує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оновлення</w:t>
      </w:r>
      <w:proofErr w:type="spellEnd"/>
      <w:r w:rsidRPr="000E3E09">
        <w:rPr>
          <w:sz w:val="28"/>
          <w:szCs w:val="28"/>
        </w:rPr>
        <w:t>.</w:t>
      </w:r>
    </w:p>
    <w:p w:rsidR="00154406" w:rsidRDefault="00154406" w:rsidP="00C20720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lastRenderedPageBreak/>
        <w:t>Розроблення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програми</w:t>
      </w:r>
      <w:proofErr w:type="spellEnd"/>
      <w:r w:rsidRPr="000E3E09">
        <w:rPr>
          <w:sz w:val="28"/>
          <w:szCs w:val="28"/>
        </w:rPr>
        <w:t xml:space="preserve"> </w:t>
      </w:r>
      <w:r w:rsidR="00C20720">
        <w:rPr>
          <w:sz w:val="28"/>
          <w:szCs w:val="28"/>
        </w:rPr>
        <w:t>на 2022-</w:t>
      </w:r>
      <w:r w:rsidRPr="000E3E09">
        <w:rPr>
          <w:sz w:val="28"/>
          <w:szCs w:val="28"/>
        </w:rPr>
        <w:t xml:space="preserve">2025 роки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техногенної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пожежної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» </w:t>
      </w:r>
      <w:proofErr w:type="spellStart"/>
      <w:r w:rsidRPr="000E3E09">
        <w:rPr>
          <w:sz w:val="28"/>
          <w:szCs w:val="28"/>
        </w:rPr>
        <w:t>викликана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необхідністю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належного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забезпечення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реагування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надзвичайні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ситуації</w:t>
      </w:r>
      <w:proofErr w:type="spellEnd"/>
      <w:r w:rsidRPr="000E3E09">
        <w:rPr>
          <w:sz w:val="28"/>
          <w:szCs w:val="28"/>
        </w:rPr>
        <w:t xml:space="preserve"> (</w:t>
      </w:r>
      <w:proofErr w:type="spellStart"/>
      <w:r w:rsidRPr="000E3E09">
        <w:rPr>
          <w:sz w:val="28"/>
          <w:szCs w:val="28"/>
        </w:rPr>
        <w:t>події</w:t>
      </w:r>
      <w:proofErr w:type="spellEnd"/>
      <w:r w:rsidRPr="000E3E09">
        <w:rPr>
          <w:sz w:val="28"/>
          <w:szCs w:val="28"/>
        </w:rPr>
        <w:t xml:space="preserve">), </w:t>
      </w:r>
      <w:proofErr w:type="spellStart"/>
      <w:r w:rsidRPr="000E3E09">
        <w:rPr>
          <w:sz w:val="28"/>
          <w:szCs w:val="28"/>
        </w:rPr>
        <w:t>стихійні</w:t>
      </w:r>
      <w:proofErr w:type="spellEnd"/>
      <w:r w:rsidRPr="000E3E09">
        <w:rPr>
          <w:sz w:val="28"/>
          <w:szCs w:val="28"/>
        </w:rPr>
        <w:t xml:space="preserve"> лиха та </w:t>
      </w:r>
      <w:proofErr w:type="spellStart"/>
      <w:r w:rsidRPr="000E3E09">
        <w:rPr>
          <w:sz w:val="28"/>
          <w:szCs w:val="28"/>
        </w:rPr>
        <w:t>пожежі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території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громади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надання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невідкладної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допомоги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постраждалому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населенню</w:t>
      </w:r>
      <w:proofErr w:type="spellEnd"/>
      <w:r w:rsidRPr="000E3E09">
        <w:rPr>
          <w:sz w:val="28"/>
          <w:szCs w:val="28"/>
        </w:rPr>
        <w:t>.</w:t>
      </w:r>
      <w:bookmarkStart w:id="4" w:name="bookmark7"/>
      <w:bookmarkStart w:id="5" w:name="bookmark5"/>
      <w:bookmarkStart w:id="6" w:name="bookmark6"/>
      <w:bookmarkStart w:id="7" w:name="bookmark8"/>
      <w:bookmarkEnd w:id="4"/>
    </w:p>
    <w:p w:rsidR="0070001F" w:rsidRPr="0070001F" w:rsidRDefault="0070001F" w:rsidP="0070001F">
      <w:pPr>
        <w:pStyle w:val="1"/>
        <w:ind w:left="709" w:firstLine="0"/>
        <w:jc w:val="both"/>
        <w:rPr>
          <w:b/>
          <w:sz w:val="28"/>
          <w:szCs w:val="28"/>
        </w:rPr>
      </w:pPr>
    </w:p>
    <w:p w:rsidR="00154406" w:rsidRDefault="00154406" w:rsidP="0059421C">
      <w:pPr>
        <w:pStyle w:val="1"/>
        <w:numPr>
          <w:ilvl w:val="0"/>
          <w:numId w:val="3"/>
        </w:numPr>
        <w:tabs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694"/>
          <w:tab w:val="left" w:pos="3686"/>
        </w:tabs>
        <w:ind w:left="0" w:firstLine="709"/>
        <w:jc w:val="center"/>
        <w:rPr>
          <w:b/>
          <w:sz w:val="28"/>
          <w:szCs w:val="28"/>
        </w:rPr>
      </w:pPr>
      <w:proofErr w:type="spellStart"/>
      <w:r w:rsidRPr="00747356">
        <w:rPr>
          <w:b/>
          <w:sz w:val="28"/>
          <w:szCs w:val="28"/>
        </w:rPr>
        <w:t>Визначення</w:t>
      </w:r>
      <w:proofErr w:type="spellEnd"/>
      <w:r w:rsidRPr="00747356">
        <w:rPr>
          <w:b/>
          <w:sz w:val="28"/>
          <w:szCs w:val="28"/>
        </w:rPr>
        <w:t xml:space="preserve"> мети </w:t>
      </w:r>
      <w:proofErr w:type="spellStart"/>
      <w:r w:rsidRPr="00747356">
        <w:rPr>
          <w:b/>
          <w:sz w:val="28"/>
          <w:szCs w:val="28"/>
        </w:rPr>
        <w:t>Програми</w:t>
      </w:r>
      <w:bookmarkEnd w:id="5"/>
      <w:bookmarkEnd w:id="6"/>
      <w:bookmarkEnd w:id="7"/>
      <w:proofErr w:type="spellEnd"/>
    </w:p>
    <w:p w:rsidR="0059421C" w:rsidRPr="00747356" w:rsidRDefault="0059421C" w:rsidP="0059421C">
      <w:pPr>
        <w:pStyle w:val="1"/>
        <w:tabs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694"/>
          <w:tab w:val="left" w:pos="3686"/>
        </w:tabs>
        <w:ind w:left="709" w:firstLine="0"/>
        <w:rPr>
          <w:b/>
          <w:sz w:val="28"/>
          <w:szCs w:val="28"/>
        </w:rPr>
      </w:pPr>
    </w:p>
    <w:p w:rsidR="00154406" w:rsidRDefault="00154406" w:rsidP="00C20720">
      <w:pPr>
        <w:pStyle w:val="1"/>
        <w:ind w:firstLine="680"/>
        <w:jc w:val="both"/>
        <w:rPr>
          <w:sz w:val="28"/>
          <w:szCs w:val="28"/>
        </w:rPr>
      </w:pPr>
      <w:r w:rsidRPr="000E3E09">
        <w:rPr>
          <w:sz w:val="28"/>
          <w:szCs w:val="28"/>
        </w:rPr>
        <w:t xml:space="preserve">Метою </w:t>
      </w:r>
      <w:proofErr w:type="spellStart"/>
      <w:r w:rsidRPr="000E3E09">
        <w:rPr>
          <w:sz w:val="28"/>
          <w:szCs w:val="28"/>
        </w:rPr>
        <w:t>Програми</w:t>
      </w:r>
      <w:proofErr w:type="spellEnd"/>
      <w:r w:rsidRPr="000E3E09">
        <w:rPr>
          <w:sz w:val="28"/>
          <w:szCs w:val="28"/>
        </w:rPr>
        <w:t xml:space="preserve"> є </w:t>
      </w:r>
      <w:proofErr w:type="spellStart"/>
      <w:r w:rsidRPr="000E3E09">
        <w:rPr>
          <w:sz w:val="28"/>
          <w:szCs w:val="28"/>
        </w:rPr>
        <w:t>впровадження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заходів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щодо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підвищення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рівня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безпеки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життєдіяльності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громади</w:t>
      </w:r>
      <w:proofErr w:type="spellEnd"/>
      <w:r w:rsidRPr="000E3E09">
        <w:rPr>
          <w:sz w:val="28"/>
          <w:szCs w:val="28"/>
        </w:rPr>
        <w:t xml:space="preserve"> і </w:t>
      </w:r>
      <w:proofErr w:type="spellStart"/>
      <w:r w:rsidRPr="000E3E09">
        <w:rPr>
          <w:sz w:val="28"/>
          <w:szCs w:val="28"/>
        </w:rPr>
        <w:t>захищеності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території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від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пожеж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техногенного та природного характеру, </w:t>
      </w:r>
      <w:proofErr w:type="spellStart"/>
      <w:r w:rsidRPr="000E3E09">
        <w:rPr>
          <w:sz w:val="28"/>
          <w:szCs w:val="28"/>
        </w:rPr>
        <w:t>зниження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ризику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виникнення</w:t>
      </w:r>
      <w:proofErr w:type="spellEnd"/>
      <w:r w:rsidRPr="000E3E09">
        <w:rPr>
          <w:sz w:val="28"/>
          <w:szCs w:val="28"/>
        </w:rPr>
        <w:t xml:space="preserve"> таких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забезпечення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своєчасної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протидії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пожежам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населення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навколишнього</w:t>
      </w:r>
      <w:proofErr w:type="spellEnd"/>
      <w:r w:rsidRPr="000E3E09">
        <w:rPr>
          <w:sz w:val="28"/>
          <w:szCs w:val="28"/>
        </w:rPr>
        <w:t xml:space="preserve"> природного </w:t>
      </w:r>
      <w:proofErr w:type="spellStart"/>
      <w:r w:rsidRPr="000E3E09">
        <w:rPr>
          <w:sz w:val="28"/>
          <w:szCs w:val="28"/>
        </w:rPr>
        <w:t>середовища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об’єктів</w:t>
      </w:r>
      <w:proofErr w:type="spellEnd"/>
      <w:r w:rsidRPr="000E3E09">
        <w:rPr>
          <w:sz w:val="28"/>
          <w:szCs w:val="28"/>
        </w:rPr>
        <w:t xml:space="preserve"> та майна </w:t>
      </w:r>
      <w:proofErr w:type="spellStart"/>
      <w:r w:rsidRPr="000E3E09">
        <w:rPr>
          <w:sz w:val="28"/>
          <w:szCs w:val="28"/>
        </w:rPr>
        <w:t>від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їх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наслідків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створення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належних</w:t>
      </w:r>
      <w:proofErr w:type="spellEnd"/>
      <w:r w:rsidRPr="000E3E09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мов для </w:t>
      </w:r>
      <w:proofErr w:type="spellStart"/>
      <w:r>
        <w:rPr>
          <w:sz w:val="28"/>
          <w:szCs w:val="28"/>
        </w:rPr>
        <w:t>ефективної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10</w:t>
      </w:r>
      <w:r w:rsidRPr="000E3E09">
        <w:rPr>
          <w:sz w:val="28"/>
          <w:szCs w:val="28"/>
        </w:rPr>
        <w:t xml:space="preserve"> ДПРЧ 4 ДПРЗ-ГУ ДСНС України в </w:t>
      </w:r>
      <w:proofErr w:type="spellStart"/>
      <w:r w:rsidRPr="000E3E09">
        <w:rPr>
          <w:sz w:val="28"/>
          <w:szCs w:val="28"/>
        </w:rPr>
        <w:t>Одеської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області</w:t>
      </w:r>
      <w:proofErr w:type="spellEnd"/>
      <w:r w:rsidRPr="000E3E09">
        <w:rPr>
          <w:sz w:val="28"/>
          <w:szCs w:val="28"/>
        </w:rPr>
        <w:t>.</w:t>
      </w:r>
    </w:p>
    <w:p w:rsidR="0070001F" w:rsidRPr="0070001F" w:rsidRDefault="0070001F" w:rsidP="0070001F">
      <w:pPr>
        <w:pStyle w:val="a8"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bookmarkStart w:id="8" w:name="bookmark11"/>
      <w:bookmarkStart w:id="9" w:name="bookmark10"/>
      <w:bookmarkStart w:id="10" w:name="bookmark12"/>
      <w:bookmarkStart w:id="11" w:name="bookmark9"/>
      <w:bookmarkEnd w:id="8"/>
    </w:p>
    <w:bookmarkEnd w:id="9"/>
    <w:bookmarkEnd w:id="10"/>
    <w:bookmarkEnd w:id="11"/>
    <w:p w:rsidR="00154406" w:rsidRDefault="00154406" w:rsidP="0059421C">
      <w:pPr>
        <w:pStyle w:val="a8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proofErr w:type="spellStart"/>
      <w:r w:rsidRPr="0074735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Обгрунтування</w:t>
      </w:r>
      <w:proofErr w:type="spellEnd"/>
      <w:r w:rsidRPr="0074735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шляхів і засобів розв’язання проблеми, обсягів та джерел фінансування; стр</w:t>
      </w:r>
      <w:r w:rsidR="0059421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оки та етапи виконання Програми</w:t>
      </w:r>
    </w:p>
    <w:p w:rsidR="0059421C" w:rsidRPr="00747356" w:rsidRDefault="0059421C" w:rsidP="0059421C">
      <w:pPr>
        <w:pStyle w:val="a8"/>
        <w:tabs>
          <w:tab w:val="left" w:pos="1134"/>
        </w:tabs>
        <w:ind w:left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154406" w:rsidRPr="002060ED" w:rsidRDefault="00154406" w:rsidP="00C20720">
      <w:pPr>
        <w:pStyle w:val="1"/>
        <w:ind w:firstLine="680"/>
        <w:jc w:val="both"/>
        <w:rPr>
          <w:sz w:val="28"/>
          <w:szCs w:val="28"/>
        </w:rPr>
      </w:pPr>
      <w:r w:rsidRPr="00154406">
        <w:rPr>
          <w:sz w:val="28"/>
          <w:szCs w:val="28"/>
          <w:lang w:val="uk-UA"/>
        </w:rPr>
        <w:t xml:space="preserve">Комплекс запланованих заходів забезпечить вирішення найгостріших проблемних питань у сфері цивільного захисту, техногенної та пожежної безпеки, що існують в Ананьївській міській територіальній громаді на теперішній час. У рамках Програми передбачається здійснити ряд заходів, які обґрунтують вибір оптимального розв’язання проблемних питань забезпечення техногенної та пожежної безпеки, запобігання і ліквідації надзвичайних ситуацій та заходів підвищення рівня цивільного захисту населення. Зменшення ризику виникнення надзвичайних ситуацій, недопущення загибелі і травмування людей під час надзвичайних ситуацій (подій) можливо шляхом підвищення рівня готовності сил цивільного захисту, вжиття комплексу попереджувальних заходів щодо запобігання виникненню надзвичайних ситуацій, а також обізнаності населення щодо дій у разі їх виникнення. </w:t>
      </w:r>
      <w:r w:rsidRPr="002060ED">
        <w:rPr>
          <w:sz w:val="28"/>
          <w:szCs w:val="28"/>
        </w:rPr>
        <w:t xml:space="preserve">З </w:t>
      </w:r>
      <w:proofErr w:type="spellStart"/>
      <w:r w:rsidRPr="002060ED">
        <w:rPr>
          <w:sz w:val="28"/>
          <w:szCs w:val="28"/>
        </w:rPr>
        <w:t>цією</w:t>
      </w:r>
      <w:proofErr w:type="spellEnd"/>
      <w:r w:rsidRPr="002060ED">
        <w:rPr>
          <w:sz w:val="28"/>
          <w:szCs w:val="28"/>
        </w:rPr>
        <w:t xml:space="preserve"> метою </w:t>
      </w:r>
      <w:proofErr w:type="spellStart"/>
      <w:r w:rsidRPr="002060ED">
        <w:rPr>
          <w:sz w:val="28"/>
          <w:szCs w:val="28"/>
        </w:rPr>
        <w:t>передбачається</w:t>
      </w:r>
      <w:proofErr w:type="spellEnd"/>
      <w:r w:rsidRPr="002060ED">
        <w:rPr>
          <w:sz w:val="28"/>
          <w:szCs w:val="28"/>
        </w:rPr>
        <w:t>:</w:t>
      </w:r>
    </w:p>
    <w:p w:rsidR="00154406" w:rsidRPr="000E3E09" w:rsidRDefault="00154406" w:rsidP="00C20720">
      <w:pPr>
        <w:pStyle w:val="1"/>
        <w:numPr>
          <w:ilvl w:val="0"/>
          <w:numId w:val="1"/>
        </w:numPr>
        <w:tabs>
          <w:tab w:val="left" w:pos="895"/>
        </w:tabs>
        <w:ind w:firstLine="680"/>
        <w:jc w:val="both"/>
        <w:rPr>
          <w:sz w:val="28"/>
          <w:szCs w:val="28"/>
        </w:rPr>
      </w:pPr>
      <w:bookmarkStart w:id="12" w:name="bookmark13"/>
      <w:bookmarkEnd w:id="12"/>
      <w:proofErr w:type="spellStart"/>
      <w:r w:rsidRPr="000E3E09">
        <w:rPr>
          <w:sz w:val="28"/>
          <w:szCs w:val="28"/>
        </w:rPr>
        <w:t>підвищити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10</w:t>
      </w:r>
      <w:r w:rsidRPr="000E3E09">
        <w:rPr>
          <w:sz w:val="28"/>
          <w:szCs w:val="28"/>
        </w:rPr>
        <w:t xml:space="preserve"> ДПРЧ 4 ДПРЗ ГУ ДСНС України в </w:t>
      </w:r>
      <w:proofErr w:type="spellStart"/>
      <w:r w:rsidRPr="000E3E09">
        <w:rPr>
          <w:sz w:val="28"/>
          <w:szCs w:val="28"/>
        </w:rPr>
        <w:t>Одеській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області</w:t>
      </w:r>
      <w:proofErr w:type="spellEnd"/>
      <w:r w:rsidRPr="000E3E09">
        <w:rPr>
          <w:sz w:val="28"/>
          <w:szCs w:val="28"/>
        </w:rPr>
        <w:t xml:space="preserve"> до </w:t>
      </w:r>
      <w:proofErr w:type="spellStart"/>
      <w:r w:rsidRPr="000E3E09">
        <w:rPr>
          <w:sz w:val="28"/>
          <w:szCs w:val="28"/>
        </w:rPr>
        <w:t>ліквідації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наслідків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гасіння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пожеж</w:t>
      </w:r>
      <w:proofErr w:type="spellEnd"/>
      <w:r w:rsidRPr="000E3E09">
        <w:rPr>
          <w:sz w:val="28"/>
          <w:szCs w:val="28"/>
        </w:rPr>
        <w:t>;</w:t>
      </w:r>
    </w:p>
    <w:p w:rsidR="00154406" w:rsidRPr="000E3E09" w:rsidRDefault="00154406" w:rsidP="00C20720">
      <w:pPr>
        <w:pStyle w:val="1"/>
        <w:numPr>
          <w:ilvl w:val="0"/>
          <w:numId w:val="1"/>
        </w:numPr>
        <w:tabs>
          <w:tab w:val="left" w:pos="890"/>
        </w:tabs>
        <w:ind w:firstLine="680"/>
        <w:jc w:val="both"/>
        <w:rPr>
          <w:sz w:val="28"/>
          <w:szCs w:val="28"/>
        </w:rPr>
      </w:pPr>
      <w:bookmarkStart w:id="13" w:name="bookmark14"/>
      <w:bookmarkEnd w:id="13"/>
      <w:proofErr w:type="spellStart"/>
      <w:r w:rsidRPr="000E3E09">
        <w:rPr>
          <w:sz w:val="28"/>
          <w:szCs w:val="28"/>
        </w:rPr>
        <w:t>навчання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населення</w:t>
      </w:r>
      <w:proofErr w:type="spellEnd"/>
      <w:r w:rsidRPr="000E3E09">
        <w:rPr>
          <w:sz w:val="28"/>
          <w:szCs w:val="28"/>
        </w:rPr>
        <w:t xml:space="preserve"> з </w:t>
      </w:r>
      <w:proofErr w:type="spellStart"/>
      <w:r w:rsidRPr="000E3E09">
        <w:rPr>
          <w:sz w:val="28"/>
          <w:szCs w:val="28"/>
        </w:rPr>
        <w:t>питань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пожежної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безпеки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щодо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дій</w:t>
      </w:r>
      <w:proofErr w:type="spellEnd"/>
      <w:r w:rsidRPr="000E3E09">
        <w:rPr>
          <w:sz w:val="28"/>
          <w:szCs w:val="28"/>
        </w:rPr>
        <w:t xml:space="preserve"> у </w:t>
      </w:r>
      <w:proofErr w:type="spellStart"/>
      <w:r w:rsidRPr="000E3E09">
        <w:rPr>
          <w:sz w:val="28"/>
          <w:szCs w:val="28"/>
        </w:rPr>
        <w:t>разі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виникнення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>;</w:t>
      </w:r>
    </w:p>
    <w:p w:rsidR="00154406" w:rsidRPr="000E3E09" w:rsidRDefault="00154406" w:rsidP="00C20720">
      <w:pPr>
        <w:pStyle w:val="1"/>
        <w:numPr>
          <w:ilvl w:val="0"/>
          <w:numId w:val="1"/>
        </w:numPr>
        <w:tabs>
          <w:tab w:val="left" w:pos="900"/>
        </w:tabs>
        <w:ind w:firstLine="680"/>
        <w:jc w:val="both"/>
        <w:rPr>
          <w:sz w:val="28"/>
          <w:szCs w:val="28"/>
        </w:rPr>
      </w:pPr>
      <w:bookmarkStart w:id="14" w:name="bookmark15"/>
      <w:bookmarkStart w:id="15" w:name="bookmark16"/>
      <w:bookmarkEnd w:id="14"/>
      <w:bookmarkEnd w:id="15"/>
      <w:proofErr w:type="spellStart"/>
      <w:r w:rsidRPr="000E3E09">
        <w:rPr>
          <w:sz w:val="28"/>
          <w:szCs w:val="28"/>
        </w:rPr>
        <w:t>утримання</w:t>
      </w:r>
      <w:proofErr w:type="spellEnd"/>
      <w:r w:rsidRPr="000E3E09">
        <w:rPr>
          <w:sz w:val="28"/>
          <w:szCs w:val="28"/>
        </w:rPr>
        <w:t xml:space="preserve"> фонду </w:t>
      </w:r>
      <w:proofErr w:type="spellStart"/>
      <w:r w:rsidRPr="000E3E09">
        <w:rPr>
          <w:sz w:val="28"/>
          <w:szCs w:val="28"/>
        </w:rPr>
        <w:t>захисних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споруд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в </w:t>
      </w:r>
      <w:proofErr w:type="spellStart"/>
      <w:r w:rsidRPr="000E3E09">
        <w:rPr>
          <w:sz w:val="28"/>
          <w:szCs w:val="28"/>
        </w:rPr>
        <w:t>готовності</w:t>
      </w:r>
      <w:proofErr w:type="spellEnd"/>
      <w:r w:rsidRPr="000E3E09">
        <w:rPr>
          <w:sz w:val="28"/>
          <w:szCs w:val="28"/>
        </w:rPr>
        <w:t xml:space="preserve"> до </w:t>
      </w:r>
      <w:proofErr w:type="spellStart"/>
      <w:r w:rsidRPr="000E3E09">
        <w:rPr>
          <w:sz w:val="28"/>
          <w:szCs w:val="28"/>
        </w:rPr>
        <w:t>використання</w:t>
      </w:r>
      <w:proofErr w:type="spellEnd"/>
      <w:r w:rsidRPr="000E3E09">
        <w:rPr>
          <w:sz w:val="28"/>
          <w:szCs w:val="28"/>
        </w:rPr>
        <w:t xml:space="preserve"> за </w:t>
      </w:r>
      <w:proofErr w:type="spellStart"/>
      <w:r w:rsidRPr="000E3E09">
        <w:rPr>
          <w:sz w:val="28"/>
          <w:szCs w:val="28"/>
        </w:rPr>
        <w:t>призначенням</w:t>
      </w:r>
      <w:proofErr w:type="spellEnd"/>
      <w:r w:rsidRPr="000E3E09">
        <w:rPr>
          <w:sz w:val="28"/>
          <w:szCs w:val="28"/>
        </w:rPr>
        <w:t>.</w:t>
      </w:r>
    </w:p>
    <w:p w:rsidR="00154406" w:rsidRPr="00747356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747356">
        <w:rPr>
          <w:sz w:val="28"/>
          <w:szCs w:val="28"/>
        </w:rPr>
        <w:t>Фінансування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заходів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Програми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передбачається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здійснювати</w:t>
      </w:r>
      <w:proofErr w:type="spellEnd"/>
      <w:r w:rsidRPr="00747356">
        <w:rPr>
          <w:sz w:val="28"/>
          <w:szCs w:val="28"/>
        </w:rPr>
        <w:t xml:space="preserve"> за </w:t>
      </w:r>
      <w:proofErr w:type="spellStart"/>
      <w:r w:rsidRPr="00747356">
        <w:rPr>
          <w:sz w:val="28"/>
          <w:szCs w:val="28"/>
        </w:rPr>
        <w:t>рахунок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коштів</w:t>
      </w:r>
      <w:proofErr w:type="spellEnd"/>
      <w:r w:rsidRPr="00747356">
        <w:rPr>
          <w:sz w:val="28"/>
          <w:szCs w:val="28"/>
        </w:rPr>
        <w:t xml:space="preserve"> бюджету Ананьївської </w:t>
      </w:r>
      <w:proofErr w:type="spellStart"/>
      <w:r w:rsidRPr="00747356">
        <w:rPr>
          <w:sz w:val="28"/>
          <w:szCs w:val="28"/>
        </w:rPr>
        <w:t>міської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територіальної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громади</w:t>
      </w:r>
      <w:proofErr w:type="spellEnd"/>
      <w:r w:rsidRPr="00747356">
        <w:rPr>
          <w:sz w:val="28"/>
          <w:szCs w:val="28"/>
        </w:rPr>
        <w:t xml:space="preserve"> </w:t>
      </w:r>
      <w:proofErr w:type="gramStart"/>
      <w:r w:rsidRPr="00747356">
        <w:rPr>
          <w:sz w:val="28"/>
          <w:szCs w:val="28"/>
        </w:rPr>
        <w:t>у межах</w:t>
      </w:r>
      <w:proofErr w:type="gram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можливостей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його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дохідної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частини</w:t>
      </w:r>
      <w:proofErr w:type="spellEnd"/>
      <w:r w:rsidRPr="00747356">
        <w:rPr>
          <w:sz w:val="28"/>
          <w:szCs w:val="28"/>
        </w:rPr>
        <w:t xml:space="preserve">, </w:t>
      </w:r>
      <w:proofErr w:type="spellStart"/>
      <w:r w:rsidRPr="00747356">
        <w:rPr>
          <w:sz w:val="28"/>
          <w:szCs w:val="28"/>
        </w:rPr>
        <w:t>виходячи</w:t>
      </w:r>
      <w:proofErr w:type="spellEnd"/>
      <w:r w:rsidRPr="00747356">
        <w:rPr>
          <w:sz w:val="28"/>
          <w:szCs w:val="28"/>
        </w:rPr>
        <w:t xml:space="preserve"> з </w:t>
      </w:r>
      <w:proofErr w:type="spellStart"/>
      <w:r w:rsidRPr="00747356">
        <w:rPr>
          <w:sz w:val="28"/>
          <w:szCs w:val="28"/>
        </w:rPr>
        <w:t>конкретних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завдань</w:t>
      </w:r>
      <w:proofErr w:type="spellEnd"/>
      <w:r w:rsidRPr="00747356">
        <w:rPr>
          <w:sz w:val="28"/>
          <w:szCs w:val="28"/>
        </w:rPr>
        <w:t xml:space="preserve">, а </w:t>
      </w:r>
      <w:proofErr w:type="spellStart"/>
      <w:r w:rsidRPr="00747356">
        <w:rPr>
          <w:sz w:val="28"/>
          <w:szCs w:val="28"/>
        </w:rPr>
        <w:t>також</w:t>
      </w:r>
      <w:proofErr w:type="spellEnd"/>
      <w:r w:rsidRPr="00747356">
        <w:rPr>
          <w:sz w:val="28"/>
          <w:szCs w:val="28"/>
        </w:rPr>
        <w:t xml:space="preserve"> за </w:t>
      </w:r>
      <w:proofErr w:type="spellStart"/>
      <w:r w:rsidRPr="00747356">
        <w:rPr>
          <w:sz w:val="28"/>
          <w:szCs w:val="28"/>
        </w:rPr>
        <w:t>рахунок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інших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джерел</w:t>
      </w:r>
      <w:proofErr w:type="spellEnd"/>
      <w:r w:rsidRPr="00747356">
        <w:rPr>
          <w:sz w:val="28"/>
          <w:szCs w:val="28"/>
        </w:rPr>
        <w:t xml:space="preserve">, не </w:t>
      </w:r>
      <w:proofErr w:type="spellStart"/>
      <w:r w:rsidRPr="00747356">
        <w:rPr>
          <w:sz w:val="28"/>
          <w:szCs w:val="28"/>
        </w:rPr>
        <w:t>заборонених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чинним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законодавством</w:t>
      </w:r>
      <w:proofErr w:type="spellEnd"/>
      <w:r w:rsidRPr="00747356">
        <w:rPr>
          <w:sz w:val="28"/>
          <w:szCs w:val="28"/>
        </w:rPr>
        <w:t>.</w:t>
      </w:r>
    </w:p>
    <w:p w:rsidR="00154406" w:rsidRPr="00747356" w:rsidRDefault="00154406" w:rsidP="00154406">
      <w:pPr>
        <w:pStyle w:val="1"/>
        <w:ind w:firstLine="680"/>
        <w:jc w:val="both"/>
        <w:rPr>
          <w:sz w:val="28"/>
          <w:szCs w:val="28"/>
        </w:rPr>
      </w:pPr>
      <w:r w:rsidRPr="00747356">
        <w:rPr>
          <w:sz w:val="28"/>
          <w:szCs w:val="28"/>
        </w:rPr>
        <w:t xml:space="preserve">Строк </w:t>
      </w:r>
      <w:proofErr w:type="spellStart"/>
      <w:r w:rsidRPr="00747356">
        <w:rPr>
          <w:sz w:val="28"/>
          <w:szCs w:val="28"/>
        </w:rPr>
        <w:t>реалізації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Програми</w:t>
      </w:r>
      <w:proofErr w:type="spellEnd"/>
      <w:r w:rsidRPr="00747356">
        <w:rPr>
          <w:sz w:val="28"/>
          <w:szCs w:val="28"/>
        </w:rPr>
        <w:t xml:space="preserve"> – 2022-2025 роки.</w:t>
      </w:r>
    </w:p>
    <w:p w:rsidR="00154406" w:rsidRPr="00747356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747356">
        <w:rPr>
          <w:sz w:val="28"/>
          <w:szCs w:val="28"/>
        </w:rPr>
        <w:t>Ресурсне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забезпечення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програми</w:t>
      </w:r>
      <w:proofErr w:type="spellEnd"/>
      <w:r w:rsidRPr="00747356">
        <w:rPr>
          <w:sz w:val="28"/>
          <w:szCs w:val="28"/>
        </w:rPr>
        <w:t xml:space="preserve"> наведено у </w:t>
      </w:r>
      <w:proofErr w:type="spellStart"/>
      <w:r w:rsidRPr="00747356">
        <w:rPr>
          <w:sz w:val="28"/>
          <w:szCs w:val="28"/>
        </w:rPr>
        <w:t>додатку</w:t>
      </w:r>
      <w:proofErr w:type="spellEnd"/>
      <w:r w:rsidRPr="00747356">
        <w:rPr>
          <w:sz w:val="28"/>
          <w:szCs w:val="28"/>
        </w:rPr>
        <w:t xml:space="preserve"> 1 до </w:t>
      </w:r>
      <w:proofErr w:type="spellStart"/>
      <w:r w:rsidRPr="00747356">
        <w:rPr>
          <w:sz w:val="28"/>
          <w:szCs w:val="28"/>
        </w:rPr>
        <w:t>Програми</w:t>
      </w:r>
      <w:proofErr w:type="spellEnd"/>
      <w:r w:rsidRPr="00747356">
        <w:rPr>
          <w:sz w:val="28"/>
          <w:szCs w:val="28"/>
        </w:rPr>
        <w:t>.</w:t>
      </w:r>
    </w:p>
    <w:p w:rsidR="00154406" w:rsidRPr="00747356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747356">
        <w:rPr>
          <w:sz w:val="28"/>
          <w:szCs w:val="28"/>
        </w:rPr>
        <w:lastRenderedPageBreak/>
        <w:t>Орієнтовний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обсяг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фінансуван</w:t>
      </w:r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складає</w:t>
      </w:r>
      <w:proofErr w:type="spellEnd"/>
      <w:proofErr w:type="gramEnd"/>
      <w:r>
        <w:rPr>
          <w:sz w:val="28"/>
          <w:szCs w:val="28"/>
        </w:rPr>
        <w:t xml:space="preserve"> 219,0</w:t>
      </w:r>
      <w:r w:rsidRPr="00747356">
        <w:rPr>
          <w:sz w:val="28"/>
          <w:szCs w:val="28"/>
        </w:rPr>
        <w:t xml:space="preserve"> тис. грн. та </w:t>
      </w:r>
      <w:proofErr w:type="spellStart"/>
      <w:r w:rsidRPr="00747356">
        <w:rPr>
          <w:sz w:val="28"/>
          <w:szCs w:val="28"/>
        </w:rPr>
        <w:t>уточнюється</w:t>
      </w:r>
      <w:proofErr w:type="spellEnd"/>
      <w:r w:rsidRPr="00747356">
        <w:rPr>
          <w:sz w:val="28"/>
          <w:szCs w:val="28"/>
        </w:rPr>
        <w:t xml:space="preserve"> при </w:t>
      </w:r>
      <w:proofErr w:type="spellStart"/>
      <w:r w:rsidRPr="00747356">
        <w:rPr>
          <w:sz w:val="28"/>
          <w:szCs w:val="28"/>
        </w:rPr>
        <w:t>формуванні</w:t>
      </w:r>
      <w:proofErr w:type="spellEnd"/>
      <w:r w:rsidRPr="00747356">
        <w:rPr>
          <w:sz w:val="28"/>
          <w:szCs w:val="28"/>
        </w:rPr>
        <w:t xml:space="preserve"> бюджету на </w:t>
      </w:r>
      <w:proofErr w:type="spellStart"/>
      <w:r w:rsidRPr="00747356">
        <w:rPr>
          <w:sz w:val="28"/>
          <w:szCs w:val="28"/>
        </w:rPr>
        <w:t>відповідний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рік</w:t>
      </w:r>
      <w:proofErr w:type="spellEnd"/>
      <w:r w:rsidRPr="00747356">
        <w:rPr>
          <w:sz w:val="28"/>
          <w:szCs w:val="28"/>
        </w:rPr>
        <w:t xml:space="preserve"> в межах </w:t>
      </w:r>
      <w:proofErr w:type="spellStart"/>
      <w:r w:rsidRPr="00747356">
        <w:rPr>
          <w:sz w:val="28"/>
          <w:szCs w:val="28"/>
        </w:rPr>
        <w:t>наявного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фінансового</w:t>
      </w:r>
      <w:proofErr w:type="spellEnd"/>
      <w:r w:rsidRPr="00747356">
        <w:rPr>
          <w:sz w:val="28"/>
          <w:szCs w:val="28"/>
        </w:rPr>
        <w:t xml:space="preserve"> ресурсу.</w:t>
      </w:r>
    </w:p>
    <w:p w:rsidR="0059421C" w:rsidRDefault="0059421C" w:rsidP="00154406">
      <w:pPr>
        <w:pStyle w:val="1"/>
        <w:ind w:firstLine="680"/>
        <w:jc w:val="both"/>
        <w:rPr>
          <w:sz w:val="28"/>
          <w:szCs w:val="28"/>
        </w:rPr>
      </w:pPr>
    </w:p>
    <w:p w:rsidR="00154406" w:rsidRPr="0059421C" w:rsidRDefault="00154406" w:rsidP="0059421C">
      <w:pPr>
        <w:pStyle w:val="1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bookmarkStart w:id="16" w:name="bookmark19"/>
      <w:bookmarkEnd w:id="16"/>
      <w:r w:rsidRPr="00747356">
        <w:rPr>
          <w:b/>
          <w:bCs/>
          <w:sz w:val="28"/>
          <w:szCs w:val="28"/>
        </w:rPr>
        <w:t xml:space="preserve">Напрямки </w:t>
      </w:r>
      <w:proofErr w:type="spellStart"/>
      <w:r w:rsidRPr="00747356">
        <w:rPr>
          <w:b/>
          <w:bCs/>
          <w:sz w:val="28"/>
          <w:szCs w:val="28"/>
        </w:rPr>
        <w:t>діяльності</w:t>
      </w:r>
      <w:proofErr w:type="spellEnd"/>
      <w:r w:rsidRPr="00747356">
        <w:rPr>
          <w:b/>
          <w:bCs/>
          <w:sz w:val="28"/>
          <w:szCs w:val="28"/>
        </w:rPr>
        <w:t xml:space="preserve"> та заходи </w:t>
      </w:r>
      <w:proofErr w:type="spellStart"/>
      <w:r w:rsidRPr="00747356">
        <w:rPr>
          <w:b/>
          <w:bCs/>
          <w:sz w:val="28"/>
          <w:szCs w:val="28"/>
        </w:rPr>
        <w:t>Програми</w:t>
      </w:r>
      <w:proofErr w:type="spellEnd"/>
    </w:p>
    <w:p w:rsidR="0059421C" w:rsidRDefault="0059421C" w:rsidP="0059421C">
      <w:pPr>
        <w:pStyle w:val="1"/>
        <w:ind w:firstLine="0"/>
        <w:rPr>
          <w:sz w:val="28"/>
          <w:szCs w:val="28"/>
        </w:rPr>
      </w:pPr>
    </w:p>
    <w:p w:rsidR="00154406" w:rsidRDefault="00154406" w:rsidP="00154406">
      <w:pPr>
        <w:pStyle w:val="1"/>
        <w:ind w:firstLine="6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Напрями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 w:rsidRPr="002060ED">
        <w:rPr>
          <w:sz w:val="28"/>
          <w:szCs w:val="28"/>
        </w:rPr>
        <w:t>підвищення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рівня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безпеки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життєдіяльності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населення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громади</w:t>
      </w:r>
      <w:proofErr w:type="spellEnd"/>
      <w:r w:rsidRPr="002060ED">
        <w:rPr>
          <w:sz w:val="28"/>
          <w:szCs w:val="28"/>
        </w:rPr>
        <w:t xml:space="preserve"> і </w:t>
      </w:r>
      <w:proofErr w:type="spellStart"/>
      <w:r w:rsidRPr="002060ED">
        <w:rPr>
          <w:sz w:val="28"/>
          <w:szCs w:val="28"/>
        </w:rPr>
        <w:t>захищеності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території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від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пожеж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надзвичайних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ситуацій</w:t>
      </w:r>
      <w:proofErr w:type="spellEnd"/>
      <w:r w:rsidRPr="002060ED">
        <w:rPr>
          <w:sz w:val="28"/>
          <w:szCs w:val="28"/>
        </w:rPr>
        <w:t xml:space="preserve"> техногенного та природного характеру, </w:t>
      </w:r>
      <w:proofErr w:type="spellStart"/>
      <w:r w:rsidRPr="002060ED">
        <w:rPr>
          <w:sz w:val="28"/>
          <w:szCs w:val="28"/>
        </w:rPr>
        <w:t>зниження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ризику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виникнення</w:t>
      </w:r>
      <w:proofErr w:type="spellEnd"/>
      <w:r w:rsidRPr="002060ED">
        <w:rPr>
          <w:sz w:val="28"/>
          <w:szCs w:val="28"/>
        </w:rPr>
        <w:t xml:space="preserve"> таких </w:t>
      </w:r>
      <w:proofErr w:type="spellStart"/>
      <w:r w:rsidRPr="002060ED">
        <w:rPr>
          <w:sz w:val="28"/>
          <w:szCs w:val="28"/>
        </w:rPr>
        <w:t>ситуацій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забезпечення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своєчасної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протидії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пожежам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захисту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населення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навколишнього</w:t>
      </w:r>
      <w:proofErr w:type="spellEnd"/>
      <w:r w:rsidRPr="002060ED">
        <w:rPr>
          <w:sz w:val="28"/>
          <w:szCs w:val="28"/>
        </w:rPr>
        <w:t xml:space="preserve"> природного </w:t>
      </w:r>
      <w:proofErr w:type="spellStart"/>
      <w:r w:rsidRPr="002060ED">
        <w:rPr>
          <w:sz w:val="28"/>
          <w:szCs w:val="28"/>
        </w:rPr>
        <w:t>середовища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об’єктів</w:t>
      </w:r>
      <w:proofErr w:type="spellEnd"/>
      <w:r w:rsidRPr="002060ED">
        <w:rPr>
          <w:sz w:val="28"/>
          <w:szCs w:val="28"/>
        </w:rPr>
        <w:t xml:space="preserve"> та майна </w:t>
      </w:r>
      <w:proofErr w:type="spellStart"/>
      <w:r w:rsidRPr="002060ED">
        <w:rPr>
          <w:sz w:val="28"/>
          <w:szCs w:val="28"/>
        </w:rPr>
        <w:t>від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їх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наслідків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створення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належних</w:t>
      </w:r>
      <w:proofErr w:type="spellEnd"/>
      <w:r w:rsidRPr="002060ED">
        <w:rPr>
          <w:sz w:val="28"/>
          <w:szCs w:val="28"/>
        </w:rPr>
        <w:t xml:space="preserve"> умов для </w:t>
      </w:r>
      <w:proofErr w:type="spellStart"/>
      <w:r w:rsidRPr="002060ED">
        <w:rPr>
          <w:sz w:val="28"/>
          <w:szCs w:val="28"/>
        </w:rPr>
        <w:t>ефективної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діяльності</w:t>
      </w:r>
      <w:proofErr w:type="spellEnd"/>
      <w:r w:rsidRPr="00206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ДПРЧ 4 ДПРЗ </w:t>
      </w:r>
      <w:r w:rsidRPr="002060ED">
        <w:rPr>
          <w:sz w:val="28"/>
          <w:szCs w:val="28"/>
        </w:rPr>
        <w:t xml:space="preserve">ГУ ДСНС України в </w:t>
      </w:r>
      <w:proofErr w:type="spellStart"/>
      <w:r w:rsidRPr="002060ED">
        <w:rPr>
          <w:sz w:val="28"/>
          <w:szCs w:val="28"/>
        </w:rPr>
        <w:t>Одеської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154406" w:rsidRDefault="00154406" w:rsidP="00154406">
      <w:pPr>
        <w:pStyle w:val="1"/>
        <w:ind w:firstLine="660"/>
        <w:jc w:val="both"/>
        <w:rPr>
          <w:sz w:val="28"/>
          <w:szCs w:val="28"/>
        </w:rPr>
      </w:pPr>
      <w:proofErr w:type="spellStart"/>
      <w:r w:rsidRPr="002060ED">
        <w:rPr>
          <w:sz w:val="28"/>
          <w:szCs w:val="28"/>
        </w:rPr>
        <w:t>Напрями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діяльнос</w:t>
      </w:r>
      <w:r>
        <w:rPr>
          <w:sz w:val="28"/>
          <w:szCs w:val="28"/>
        </w:rPr>
        <w:t>ті</w:t>
      </w:r>
      <w:proofErr w:type="spellEnd"/>
      <w:r>
        <w:rPr>
          <w:sz w:val="28"/>
          <w:szCs w:val="28"/>
        </w:rPr>
        <w:t xml:space="preserve"> та заходи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наведені</w:t>
      </w:r>
      <w:proofErr w:type="spellEnd"/>
      <w:r>
        <w:rPr>
          <w:sz w:val="28"/>
          <w:szCs w:val="28"/>
        </w:rPr>
        <w:t xml:space="preserve"> </w:t>
      </w:r>
      <w:r w:rsidRPr="002060ED">
        <w:rPr>
          <w:sz w:val="28"/>
          <w:szCs w:val="28"/>
        </w:rPr>
        <w:t xml:space="preserve">у </w:t>
      </w:r>
      <w:proofErr w:type="spellStart"/>
      <w:r w:rsidRPr="002060ED">
        <w:rPr>
          <w:sz w:val="28"/>
          <w:szCs w:val="28"/>
        </w:rPr>
        <w:t>додатку</w:t>
      </w:r>
      <w:proofErr w:type="spellEnd"/>
      <w:r w:rsidRPr="002060ED">
        <w:rPr>
          <w:sz w:val="28"/>
          <w:szCs w:val="28"/>
        </w:rPr>
        <w:t xml:space="preserve"> 2 до </w:t>
      </w:r>
      <w:proofErr w:type="spellStart"/>
      <w:r w:rsidRPr="002060ED">
        <w:rPr>
          <w:sz w:val="28"/>
          <w:szCs w:val="28"/>
        </w:rPr>
        <w:t>Програми</w:t>
      </w:r>
      <w:proofErr w:type="spellEnd"/>
      <w:r w:rsidRPr="002060ED">
        <w:rPr>
          <w:sz w:val="28"/>
          <w:szCs w:val="28"/>
        </w:rPr>
        <w:t>.</w:t>
      </w:r>
    </w:p>
    <w:p w:rsidR="00154406" w:rsidRDefault="00154406" w:rsidP="00154406">
      <w:pPr>
        <w:pStyle w:val="1"/>
        <w:ind w:firstLine="740"/>
        <w:jc w:val="both"/>
        <w:rPr>
          <w:sz w:val="28"/>
          <w:szCs w:val="28"/>
        </w:rPr>
      </w:pPr>
      <w:bookmarkStart w:id="17" w:name="bookmark35"/>
      <w:bookmarkEnd w:id="17"/>
    </w:p>
    <w:p w:rsidR="00154406" w:rsidRDefault="00154406" w:rsidP="00E07714">
      <w:pPr>
        <w:pStyle w:val="a8"/>
        <w:widowControl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709"/>
          <w:tab w:val="left" w:pos="993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2060E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Очікувані результати та ефективність Програми</w:t>
      </w:r>
    </w:p>
    <w:p w:rsidR="0059421C" w:rsidRPr="002060ED" w:rsidRDefault="0059421C" w:rsidP="0059421C">
      <w:pPr>
        <w:pStyle w:val="a8"/>
        <w:widowControl/>
        <w:tabs>
          <w:tab w:val="left" w:pos="0"/>
          <w:tab w:val="left" w:pos="284"/>
          <w:tab w:val="left" w:pos="426"/>
          <w:tab w:val="left" w:pos="709"/>
          <w:tab w:val="left" w:pos="993"/>
        </w:tabs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proofErr w:type="spellStart"/>
      <w:r w:rsidRPr="002060ED">
        <w:rPr>
          <w:sz w:val="28"/>
          <w:szCs w:val="28"/>
        </w:rPr>
        <w:t>Виконання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заходів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Програми</w:t>
      </w:r>
      <w:proofErr w:type="spellEnd"/>
      <w:r w:rsidRPr="002060ED">
        <w:rPr>
          <w:sz w:val="28"/>
          <w:szCs w:val="28"/>
        </w:rPr>
        <w:t xml:space="preserve"> дозволить: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підвищити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рівень</w:t>
      </w:r>
      <w:proofErr w:type="spellEnd"/>
      <w:r w:rsidRPr="002060ED">
        <w:rPr>
          <w:sz w:val="28"/>
          <w:szCs w:val="28"/>
        </w:rPr>
        <w:t xml:space="preserve"> оперативного та комплексного </w:t>
      </w:r>
      <w:proofErr w:type="spellStart"/>
      <w:r w:rsidRPr="002060ED">
        <w:rPr>
          <w:sz w:val="28"/>
          <w:szCs w:val="28"/>
        </w:rPr>
        <w:t>реагування</w:t>
      </w:r>
      <w:proofErr w:type="spellEnd"/>
      <w:r w:rsidRPr="002060ED">
        <w:rPr>
          <w:sz w:val="28"/>
          <w:szCs w:val="28"/>
        </w:rPr>
        <w:t xml:space="preserve"> на </w:t>
      </w:r>
      <w:proofErr w:type="spellStart"/>
      <w:r w:rsidRPr="002060ED">
        <w:rPr>
          <w:sz w:val="28"/>
          <w:szCs w:val="28"/>
        </w:rPr>
        <w:t>надзвичайні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ситуації</w:t>
      </w:r>
      <w:proofErr w:type="spellEnd"/>
      <w:r w:rsidRPr="002060ED">
        <w:rPr>
          <w:sz w:val="28"/>
          <w:szCs w:val="28"/>
        </w:rPr>
        <w:t xml:space="preserve">;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підвищити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рівень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готовності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органів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управління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цивільного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захисту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всіх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рівнів</w:t>
      </w:r>
      <w:proofErr w:type="spellEnd"/>
      <w:r w:rsidRPr="002060ED">
        <w:rPr>
          <w:sz w:val="28"/>
          <w:szCs w:val="28"/>
        </w:rPr>
        <w:t xml:space="preserve"> до </w:t>
      </w:r>
      <w:proofErr w:type="spellStart"/>
      <w:r w:rsidRPr="002060ED">
        <w:rPr>
          <w:sz w:val="28"/>
          <w:szCs w:val="28"/>
        </w:rPr>
        <w:t>ліквідації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надзвичайних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ситуацій</w:t>
      </w:r>
      <w:proofErr w:type="spellEnd"/>
      <w:r w:rsidRPr="002060ED">
        <w:rPr>
          <w:sz w:val="28"/>
          <w:szCs w:val="28"/>
        </w:rPr>
        <w:t xml:space="preserve">;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підвищити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готовність</w:t>
      </w:r>
      <w:proofErr w:type="spellEnd"/>
      <w:r w:rsidRPr="002060ED">
        <w:rPr>
          <w:sz w:val="28"/>
          <w:szCs w:val="28"/>
        </w:rPr>
        <w:t xml:space="preserve"> до </w:t>
      </w:r>
      <w:proofErr w:type="spellStart"/>
      <w:r w:rsidRPr="002060ED">
        <w:rPr>
          <w:sz w:val="28"/>
          <w:szCs w:val="28"/>
        </w:rPr>
        <w:t>дій</w:t>
      </w:r>
      <w:proofErr w:type="spellEnd"/>
      <w:r w:rsidRPr="002060ED">
        <w:rPr>
          <w:sz w:val="28"/>
          <w:szCs w:val="28"/>
        </w:rPr>
        <w:t xml:space="preserve"> за </w:t>
      </w:r>
      <w:proofErr w:type="spellStart"/>
      <w:r w:rsidRPr="002060ED">
        <w:rPr>
          <w:sz w:val="28"/>
          <w:szCs w:val="28"/>
        </w:rPr>
        <w:t>призначенням</w:t>
      </w:r>
      <w:proofErr w:type="spellEnd"/>
      <w:r w:rsidRPr="002060ED">
        <w:rPr>
          <w:sz w:val="28"/>
          <w:szCs w:val="28"/>
        </w:rPr>
        <w:t xml:space="preserve"> сил та </w:t>
      </w:r>
      <w:proofErr w:type="spellStart"/>
      <w:r w:rsidRPr="002060ED">
        <w:rPr>
          <w:sz w:val="28"/>
          <w:szCs w:val="28"/>
        </w:rPr>
        <w:t>засобів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2060ED">
        <w:rPr>
          <w:sz w:val="28"/>
          <w:szCs w:val="28"/>
        </w:rPr>
        <w:t xml:space="preserve"> для </w:t>
      </w:r>
      <w:proofErr w:type="spellStart"/>
      <w:r w:rsidRPr="002060ED">
        <w:rPr>
          <w:sz w:val="28"/>
          <w:szCs w:val="28"/>
        </w:rPr>
        <w:t>ефективного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виконання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завдань</w:t>
      </w:r>
      <w:proofErr w:type="spellEnd"/>
      <w:r w:rsidRPr="002060ED">
        <w:rPr>
          <w:sz w:val="28"/>
          <w:szCs w:val="28"/>
        </w:rPr>
        <w:t xml:space="preserve"> з </w:t>
      </w:r>
      <w:proofErr w:type="spellStart"/>
      <w:r w:rsidRPr="002060ED">
        <w:rPr>
          <w:sz w:val="28"/>
          <w:szCs w:val="28"/>
        </w:rPr>
        <w:t>рятування</w:t>
      </w:r>
      <w:proofErr w:type="spellEnd"/>
      <w:r w:rsidRPr="002060ED">
        <w:rPr>
          <w:sz w:val="28"/>
          <w:szCs w:val="28"/>
        </w:rPr>
        <w:t xml:space="preserve"> людей, </w:t>
      </w:r>
      <w:proofErr w:type="spellStart"/>
      <w:r w:rsidRPr="002060ED">
        <w:rPr>
          <w:sz w:val="28"/>
          <w:szCs w:val="28"/>
        </w:rPr>
        <w:t>гасіння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пожеж</w:t>
      </w:r>
      <w:proofErr w:type="spellEnd"/>
      <w:r w:rsidRPr="002060ED">
        <w:rPr>
          <w:sz w:val="28"/>
          <w:szCs w:val="28"/>
        </w:rPr>
        <w:t xml:space="preserve"> та </w:t>
      </w:r>
      <w:proofErr w:type="spellStart"/>
      <w:r w:rsidRPr="002060ED">
        <w:rPr>
          <w:sz w:val="28"/>
          <w:szCs w:val="28"/>
        </w:rPr>
        <w:t>ліквідації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надзвичайних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ситуацій</w:t>
      </w:r>
      <w:proofErr w:type="spellEnd"/>
      <w:r w:rsidRPr="002060ED">
        <w:rPr>
          <w:sz w:val="28"/>
          <w:szCs w:val="28"/>
        </w:rPr>
        <w:t xml:space="preserve">;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створити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безпечні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умови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життєдіяльності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провадження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господарської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діяльності</w:t>
      </w:r>
      <w:proofErr w:type="spellEnd"/>
      <w:r w:rsidRPr="002060ED">
        <w:rPr>
          <w:sz w:val="28"/>
          <w:szCs w:val="28"/>
        </w:rPr>
        <w:t xml:space="preserve"> та </w:t>
      </w:r>
      <w:proofErr w:type="spellStart"/>
      <w:r w:rsidRPr="002060ED">
        <w:rPr>
          <w:sz w:val="28"/>
          <w:szCs w:val="28"/>
        </w:rPr>
        <w:t>проживання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населення</w:t>
      </w:r>
      <w:proofErr w:type="spellEnd"/>
      <w:r w:rsidRPr="002060ED">
        <w:rPr>
          <w:sz w:val="28"/>
          <w:szCs w:val="28"/>
        </w:rPr>
        <w:t xml:space="preserve">;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мінімізувати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загрозу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настання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нещасних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випадків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від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поводження</w:t>
      </w:r>
      <w:proofErr w:type="spellEnd"/>
      <w:r w:rsidRPr="002060ED">
        <w:rPr>
          <w:sz w:val="28"/>
          <w:szCs w:val="28"/>
        </w:rPr>
        <w:t xml:space="preserve"> з </w:t>
      </w:r>
      <w:proofErr w:type="spellStart"/>
      <w:r w:rsidRPr="002060ED">
        <w:rPr>
          <w:sz w:val="28"/>
          <w:szCs w:val="28"/>
        </w:rPr>
        <w:t>вибухонебезпечними</w:t>
      </w:r>
      <w:proofErr w:type="spellEnd"/>
      <w:r w:rsidRPr="002060ED">
        <w:rPr>
          <w:sz w:val="28"/>
          <w:szCs w:val="28"/>
        </w:rPr>
        <w:t xml:space="preserve"> предметами;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підвищити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рівень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обізнаності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населення</w:t>
      </w:r>
      <w:proofErr w:type="spellEnd"/>
      <w:r w:rsidRPr="002060ED">
        <w:rPr>
          <w:sz w:val="28"/>
          <w:szCs w:val="28"/>
        </w:rPr>
        <w:t xml:space="preserve"> правилам з </w:t>
      </w:r>
      <w:proofErr w:type="spellStart"/>
      <w:r w:rsidRPr="002060ED">
        <w:rPr>
          <w:sz w:val="28"/>
          <w:szCs w:val="28"/>
        </w:rPr>
        <w:t>питань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пожежної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безпеки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діям</w:t>
      </w:r>
      <w:proofErr w:type="spellEnd"/>
      <w:r w:rsidRPr="002060ED">
        <w:rPr>
          <w:sz w:val="28"/>
          <w:szCs w:val="28"/>
        </w:rPr>
        <w:t xml:space="preserve"> у </w:t>
      </w:r>
      <w:proofErr w:type="spellStart"/>
      <w:r w:rsidRPr="002060ED">
        <w:rPr>
          <w:sz w:val="28"/>
          <w:szCs w:val="28"/>
        </w:rPr>
        <w:t>разі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виникнення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надзвичайних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ситуацій</w:t>
      </w:r>
      <w:proofErr w:type="spellEnd"/>
      <w:r w:rsidRPr="002060ED">
        <w:rPr>
          <w:sz w:val="28"/>
          <w:szCs w:val="28"/>
        </w:rPr>
        <w:t xml:space="preserve"> та правилам здорового способу </w:t>
      </w:r>
      <w:proofErr w:type="spellStart"/>
      <w:r w:rsidRPr="002060ED">
        <w:rPr>
          <w:sz w:val="28"/>
          <w:szCs w:val="28"/>
        </w:rPr>
        <w:t>життя</w:t>
      </w:r>
      <w:proofErr w:type="spellEnd"/>
      <w:r w:rsidRPr="002060ED">
        <w:rPr>
          <w:sz w:val="28"/>
          <w:szCs w:val="28"/>
        </w:rPr>
        <w:t xml:space="preserve">;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забезпечити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гласність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прозорість</w:t>
      </w:r>
      <w:proofErr w:type="spellEnd"/>
      <w:r w:rsidRPr="002060ED">
        <w:rPr>
          <w:sz w:val="28"/>
          <w:szCs w:val="28"/>
        </w:rPr>
        <w:t xml:space="preserve"> і </w:t>
      </w:r>
      <w:proofErr w:type="spellStart"/>
      <w:r w:rsidRPr="002060ED">
        <w:rPr>
          <w:sz w:val="28"/>
          <w:szCs w:val="28"/>
        </w:rPr>
        <w:t>вільний</w:t>
      </w:r>
      <w:proofErr w:type="spellEnd"/>
      <w:r w:rsidRPr="002060ED">
        <w:rPr>
          <w:sz w:val="28"/>
          <w:szCs w:val="28"/>
        </w:rPr>
        <w:t xml:space="preserve"> доступ </w:t>
      </w:r>
      <w:proofErr w:type="spellStart"/>
      <w:r w:rsidRPr="002060ED">
        <w:rPr>
          <w:sz w:val="28"/>
          <w:szCs w:val="28"/>
        </w:rPr>
        <w:t>громадян</w:t>
      </w:r>
      <w:proofErr w:type="spellEnd"/>
      <w:r w:rsidRPr="002060ED">
        <w:rPr>
          <w:sz w:val="28"/>
          <w:szCs w:val="28"/>
        </w:rPr>
        <w:t xml:space="preserve"> до </w:t>
      </w:r>
      <w:proofErr w:type="spellStart"/>
      <w:r w:rsidRPr="002060ED">
        <w:rPr>
          <w:sz w:val="28"/>
          <w:szCs w:val="28"/>
        </w:rPr>
        <w:t>інформації</w:t>
      </w:r>
      <w:proofErr w:type="spellEnd"/>
      <w:r w:rsidRPr="002060ED">
        <w:rPr>
          <w:sz w:val="28"/>
          <w:szCs w:val="28"/>
        </w:rPr>
        <w:t xml:space="preserve"> про стан </w:t>
      </w:r>
      <w:proofErr w:type="spellStart"/>
      <w:r w:rsidRPr="002060ED">
        <w:rPr>
          <w:sz w:val="28"/>
          <w:szCs w:val="28"/>
        </w:rPr>
        <w:t>довкілля</w:t>
      </w:r>
      <w:proofErr w:type="spellEnd"/>
      <w:r w:rsidRPr="002060ED">
        <w:rPr>
          <w:sz w:val="28"/>
          <w:szCs w:val="28"/>
        </w:rPr>
        <w:t xml:space="preserve"> та </w:t>
      </w:r>
      <w:proofErr w:type="spellStart"/>
      <w:r w:rsidRPr="002060ED">
        <w:rPr>
          <w:sz w:val="28"/>
          <w:szCs w:val="28"/>
        </w:rPr>
        <w:t>небезпечні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явищ</w:t>
      </w:r>
      <w:r w:rsidR="0059421C">
        <w:rPr>
          <w:sz w:val="28"/>
          <w:szCs w:val="28"/>
        </w:rPr>
        <w:t>а</w:t>
      </w:r>
      <w:proofErr w:type="spellEnd"/>
      <w:r w:rsidR="0059421C">
        <w:rPr>
          <w:sz w:val="28"/>
          <w:szCs w:val="28"/>
        </w:rPr>
        <w:t xml:space="preserve">, </w:t>
      </w:r>
      <w:proofErr w:type="spellStart"/>
      <w:r w:rsidR="0059421C">
        <w:rPr>
          <w:sz w:val="28"/>
          <w:szCs w:val="28"/>
        </w:rPr>
        <w:t>що</w:t>
      </w:r>
      <w:proofErr w:type="spellEnd"/>
      <w:r w:rsidR="0059421C">
        <w:rPr>
          <w:sz w:val="28"/>
          <w:szCs w:val="28"/>
        </w:rPr>
        <w:t xml:space="preserve"> </w:t>
      </w:r>
      <w:proofErr w:type="spellStart"/>
      <w:r w:rsidR="0059421C">
        <w:rPr>
          <w:sz w:val="28"/>
          <w:szCs w:val="28"/>
        </w:rPr>
        <w:t>загрожують</w:t>
      </w:r>
      <w:proofErr w:type="spellEnd"/>
      <w:r w:rsidR="0059421C">
        <w:rPr>
          <w:sz w:val="28"/>
          <w:szCs w:val="28"/>
        </w:rPr>
        <w:t xml:space="preserve"> </w:t>
      </w:r>
      <w:proofErr w:type="spellStart"/>
      <w:r w:rsidR="0059421C">
        <w:rPr>
          <w:sz w:val="28"/>
          <w:szCs w:val="28"/>
        </w:rPr>
        <w:t>безпеці</w:t>
      </w:r>
      <w:proofErr w:type="spellEnd"/>
      <w:r w:rsidR="0059421C">
        <w:rPr>
          <w:sz w:val="28"/>
          <w:szCs w:val="28"/>
        </w:rPr>
        <w:t xml:space="preserve"> людей.</w:t>
      </w:r>
    </w:p>
    <w:p w:rsidR="00154406" w:rsidRDefault="00154406" w:rsidP="00D3530B">
      <w:pPr>
        <w:pStyle w:val="1"/>
        <w:ind w:firstLine="0"/>
        <w:jc w:val="both"/>
        <w:rPr>
          <w:sz w:val="28"/>
          <w:szCs w:val="28"/>
        </w:rPr>
      </w:pPr>
    </w:p>
    <w:p w:rsidR="00154406" w:rsidRDefault="00154406" w:rsidP="00E07714">
      <w:pPr>
        <w:pStyle w:val="a8"/>
        <w:widowControl/>
        <w:numPr>
          <w:ilvl w:val="0"/>
          <w:numId w:val="2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Координаці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я</w:t>
      </w: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та</w:t>
      </w: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контроль</w:t>
      </w: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за</w:t>
      </w: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ходом</w:t>
      </w: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виконання</w:t>
      </w: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Програми</w:t>
      </w:r>
    </w:p>
    <w:p w:rsidR="0059421C" w:rsidRPr="00E07714" w:rsidRDefault="0059421C" w:rsidP="0059421C">
      <w:pPr>
        <w:pStyle w:val="a8"/>
        <w:widowControl/>
        <w:tabs>
          <w:tab w:val="left" w:pos="0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54406" w:rsidRDefault="00154406" w:rsidP="00D3530B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Координацію між учасниками програми здійснює</w:t>
      </w:r>
      <w:r w:rsidRPr="0002240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сектор з питань надзвичайних ситуацій, оборонної роботи та цивільного захисту Ананьївської міської ради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Відповідальні виконавці Програми за відповідними напрямками та заходами щороку до 10 липня та до 10 січня готують і подають до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сектор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 питань надзвичайних ситуацій, оборонної роботи та цивільного захисту Ананьївської міської ради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інформацію 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 стан виконання Програми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С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ектор з питань надзвичайних ситуацій, оборонної 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 xml:space="preserve">роботи та цивільного захисту Ананьївської міської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щороку до 15 липня та до 15 січня готує і подає</w:t>
      </w:r>
      <w:r w:rsidRPr="00737B5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до фінансового управління міської ради та до відділу економічного розвитку Ананьївської міської ради  узагальнену інформацію про стан виконання Програми та пояснювальну записку про роботу, у разі невиконання - обґрунтування причин. </w:t>
      </w:r>
    </w:p>
    <w:p w:rsidR="00154406" w:rsidRPr="00154406" w:rsidRDefault="00154406" w:rsidP="00154406">
      <w:pPr>
        <w:pStyle w:val="1"/>
        <w:ind w:firstLine="740"/>
        <w:jc w:val="both"/>
        <w:rPr>
          <w:sz w:val="28"/>
          <w:szCs w:val="28"/>
          <w:lang w:val="uk-UA"/>
        </w:rPr>
      </w:pPr>
      <w:r w:rsidRPr="00154406">
        <w:rPr>
          <w:sz w:val="28"/>
          <w:szCs w:val="28"/>
          <w:lang w:val="uk-UA"/>
        </w:rPr>
        <w:t>Після закінчення встановленого строку</w:t>
      </w:r>
      <w:r w:rsidRPr="00154406">
        <w:rPr>
          <w:lang w:val="uk-UA"/>
        </w:rPr>
        <w:t xml:space="preserve"> </w:t>
      </w:r>
      <w:r w:rsidRPr="00154406">
        <w:rPr>
          <w:sz w:val="28"/>
          <w:szCs w:val="28"/>
          <w:lang w:val="uk-UA"/>
        </w:rPr>
        <w:t>сектор з питань надзвичайних ситуацій, оборонної роботи та цивільного захисту Ананьївської міської, не пізніше ніж у двомісячний строк, складає підсумковий звіт про результати виконання Програми та подає його на розгляд Ананьївської міської ради разом із пояснювальною запискою.</w:t>
      </w:r>
      <w:r w:rsidRPr="00154406">
        <w:rPr>
          <w:sz w:val="28"/>
          <w:szCs w:val="28"/>
          <w:lang w:val="uk-UA"/>
        </w:rPr>
        <w:tab/>
      </w:r>
    </w:p>
    <w:p w:rsidR="00154406" w:rsidRPr="00154406" w:rsidRDefault="00154406" w:rsidP="00154406">
      <w:pPr>
        <w:pStyle w:val="1"/>
        <w:ind w:firstLine="740"/>
        <w:jc w:val="both"/>
        <w:rPr>
          <w:sz w:val="28"/>
          <w:szCs w:val="28"/>
          <w:lang w:val="uk-UA"/>
        </w:rPr>
      </w:pPr>
      <w:r w:rsidRPr="00154406">
        <w:rPr>
          <w:sz w:val="28"/>
          <w:szCs w:val="28"/>
          <w:lang w:val="uk-UA"/>
        </w:rPr>
        <w:t>Поточний контроль за ходом реалізації Програми, здійснює постійна комісія з питань фінансів, бюджету, планування соціально-економічного розвитку, інвестицій та міжнародного співробітництва.</w:t>
      </w:r>
    </w:p>
    <w:p w:rsidR="00B45996" w:rsidRDefault="00B45996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E07714" w:rsidRDefault="00E0771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7714" w:rsidRDefault="00E0771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7714" w:rsidRDefault="00E0771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7714" w:rsidRDefault="00E0771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7714" w:rsidRDefault="00E0771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11164" w:rsidRDefault="00C1116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11164" w:rsidRDefault="00C1116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D3530B" w:rsidRPr="00D3530B" w:rsidRDefault="00D3530B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353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Додаток 1</w:t>
      </w:r>
    </w:p>
    <w:p w:rsidR="00D3530B" w:rsidRPr="00D3530B" w:rsidRDefault="00D3530B" w:rsidP="00D3530B">
      <w:pPr>
        <w:widowControl/>
        <w:ind w:left="4962"/>
        <w:rPr>
          <w:rFonts w:ascii="Calibri" w:eastAsia="Times New Roman" w:hAnsi="Calibri" w:cs="Times New Roman"/>
          <w:color w:val="auto"/>
          <w:sz w:val="22"/>
          <w:szCs w:val="22"/>
          <w:lang w:eastAsia="ru-RU" w:bidi="ar-SA"/>
        </w:rPr>
      </w:pPr>
      <w:r w:rsidRPr="00D353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до міської цільової Програми на 2022-2025 роки «Розвиток цивільного захисту, техногенної та пожежної безпеки»</w:t>
      </w:r>
    </w:p>
    <w:p w:rsidR="00D3530B" w:rsidRPr="00D3530B" w:rsidRDefault="00D3530B" w:rsidP="00D3530B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3530B" w:rsidRDefault="00D3530B" w:rsidP="00D353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Ресурсне</w:t>
      </w:r>
      <w:r w:rsidR="005F78C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забезпечення міської цільової П</w:t>
      </w: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рограми </w:t>
      </w:r>
    </w:p>
    <w:p w:rsidR="00D3530B" w:rsidRPr="00D3530B" w:rsidRDefault="00D3530B" w:rsidP="00D353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Анан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ь</w:t>
      </w: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ївської міської ради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на 2022-2025 роки </w:t>
      </w:r>
    </w:p>
    <w:p w:rsidR="00D3530B" w:rsidRPr="00D3530B" w:rsidRDefault="00D3530B" w:rsidP="00D353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«Розвиток цивільного захисту, техногенної та пожежної безпеки»</w:t>
      </w:r>
    </w:p>
    <w:p w:rsidR="00D3530B" w:rsidRPr="00D3530B" w:rsidRDefault="00D3530B" w:rsidP="00D3530B">
      <w:pPr>
        <w:ind w:firstLine="7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34"/>
        <w:gridCol w:w="1094"/>
        <w:gridCol w:w="991"/>
        <w:gridCol w:w="1275"/>
        <w:gridCol w:w="2121"/>
      </w:tblGrid>
      <w:tr w:rsidR="00D3530B" w:rsidRPr="00D3530B" w:rsidTr="009E41AC">
        <w:trPr>
          <w:trHeight w:val="636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Обсяг коштів, які пропонується залучити на виконання Програми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Усього витрат на виконання програми (тис. грн.)</w:t>
            </w:r>
          </w:p>
        </w:tc>
      </w:tr>
      <w:tr w:rsidR="00D3530B" w:rsidRPr="00D3530B" w:rsidTr="009E41AC">
        <w:trPr>
          <w:trHeight w:val="781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Усього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172,0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12,0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12,0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219,0</w:t>
            </w:r>
          </w:p>
        </w:tc>
      </w:tr>
      <w:tr w:rsidR="00D3530B" w:rsidRPr="00D3530B" w:rsidTr="009E41AC">
        <w:trPr>
          <w:trHeight w:val="781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Бюджет територіальної громади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172,0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12,0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12,0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219,0</w:t>
            </w:r>
          </w:p>
        </w:tc>
      </w:tr>
    </w:tbl>
    <w:p w:rsidR="00D3530B" w:rsidRDefault="00D3530B">
      <w:pPr>
        <w:sectPr w:rsidR="00D3530B" w:rsidSect="005A5DA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3530B" w:rsidRPr="00D3530B" w:rsidRDefault="00D3530B" w:rsidP="00D3530B">
      <w:pPr>
        <w:widowControl/>
        <w:ind w:left="9204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353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Додаток 2</w:t>
      </w:r>
    </w:p>
    <w:p w:rsidR="005F78C2" w:rsidRDefault="00D3530B" w:rsidP="00D3530B">
      <w:pPr>
        <w:widowControl/>
        <w:ind w:left="991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353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до міської цільової Програми на </w:t>
      </w:r>
    </w:p>
    <w:p w:rsidR="00D3530B" w:rsidRPr="00D3530B" w:rsidRDefault="00D3530B" w:rsidP="00D3530B">
      <w:pPr>
        <w:widowControl/>
        <w:ind w:left="9918"/>
        <w:rPr>
          <w:rFonts w:ascii="Calibri" w:eastAsia="Times New Roman" w:hAnsi="Calibri" w:cs="Times New Roman"/>
          <w:color w:val="auto"/>
          <w:sz w:val="22"/>
          <w:szCs w:val="22"/>
          <w:lang w:eastAsia="ru-RU" w:bidi="ar-SA"/>
        </w:rPr>
      </w:pPr>
      <w:r w:rsidRPr="00D353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2022-2025 роки «Розвиток цивільного захисту, техногенної та пожежної безпеки»</w:t>
      </w:r>
    </w:p>
    <w:p w:rsidR="00D3530B" w:rsidRPr="00D3530B" w:rsidRDefault="00D3530B" w:rsidP="00D3530B">
      <w:pPr>
        <w:widowControl/>
        <w:ind w:left="4962"/>
        <w:jc w:val="both"/>
        <w:rPr>
          <w:rFonts w:ascii="Calibri" w:eastAsia="Times New Roman" w:hAnsi="Calibri" w:cs="Times New Roman"/>
          <w:color w:val="auto"/>
          <w:sz w:val="28"/>
          <w:szCs w:val="28"/>
          <w:lang w:eastAsia="ru-RU" w:bidi="ar-SA"/>
        </w:rPr>
      </w:pPr>
    </w:p>
    <w:p w:rsidR="00D3530B" w:rsidRPr="00D3530B" w:rsidRDefault="00D3530B" w:rsidP="00D353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D353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Перелік захо</w:t>
      </w:r>
      <w:r w:rsidR="005F7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дів і завдань міської цільової П</w:t>
      </w:r>
      <w:bookmarkStart w:id="18" w:name="_GoBack"/>
      <w:bookmarkEnd w:id="18"/>
      <w:r w:rsidRPr="00D353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рограми Ананьївської міської ради </w:t>
      </w: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на 2022-2025 роки </w:t>
      </w:r>
    </w:p>
    <w:p w:rsidR="00D3530B" w:rsidRDefault="00D3530B" w:rsidP="00D353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</w:t>
      </w: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Розвиток цивільного захисту, техногенної та пожежної безпеки</w:t>
      </w: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»</w:t>
      </w:r>
    </w:p>
    <w:p w:rsidR="00D3530B" w:rsidRPr="00D3530B" w:rsidRDefault="00D3530B" w:rsidP="00D353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5"/>
        <w:gridCol w:w="1417"/>
        <w:gridCol w:w="1843"/>
        <w:gridCol w:w="1843"/>
        <w:gridCol w:w="992"/>
        <w:gridCol w:w="992"/>
        <w:gridCol w:w="993"/>
        <w:gridCol w:w="850"/>
        <w:gridCol w:w="851"/>
        <w:gridCol w:w="1559"/>
      </w:tblGrid>
      <w:tr w:rsidR="00D3530B" w:rsidRPr="00D3530B" w:rsidTr="009E41AC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№</w:t>
            </w:r>
          </w:p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Назва напрямку діяльності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Строк виконання</w:t>
            </w:r>
          </w:p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Джерела фінансування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Орієнтовні обсяги фінансування, 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Очікуваний</w:t>
            </w:r>
          </w:p>
          <w:p w:rsidR="00D3530B" w:rsidRPr="00D3530B" w:rsidRDefault="00D3530B" w:rsidP="00D3530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результат</w:t>
            </w:r>
          </w:p>
        </w:tc>
      </w:tr>
      <w:tr w:rsidR="00D3530B" w:rsidRPr="00D3530B" w:rsidTr="009E41AC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D3530B" w:rsidRPr="00D3530B" w:rsidTr="009E41AC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утримання фонду захисних споруд цивільного захисту в готовності до використання за призначенням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9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технічної інвентаризації захисних споруд цивільного захисту комунальної власності як об’єктів нерухомого майна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Ананьївська міська рада,</w:t>
            </w:r>
          </w:p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КП «Ананьїв водоканал Ананьївської міської ради»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належного технічного стану 11 захисних споруд цивільного захисту та готовність їх до укриття населення</w:t>
            </w:r>
          </w:p>
        </w:tc>
      </w:tr>
      <w:tr w:rsidR="00D3530B" w:rsidRPr="00D3530B" w:rsidTr="009E41AC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забезпечення діяльності, функціонування , боєздатності 12 ДПРЧ 4 ДПРЗ ГУ ДСНС України в Одеській області 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 належного реагування на надзвичайні ситуації та події, гасіння пожеж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 Закупівля:</w:t>
            </w:r>
          </w:p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- рукава всмоктуючи 125 мм</w:t>
            </w:r>
          </w:p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комбінований бензиновий інструмент 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MDC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300 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4 ДПРЗ ГУ ДСНС України в Одеської області Фінансове управління Ананьївської міської ради ( в </w:t>
            </w: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частині міжбюджетних трансфертів)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171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Підвищення боєготовності до дій за призначенням 10 ДПРЧ 4 ДПРЗ ГУ ДСНС України 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Одеській області</w:t>
            </w:r>
          </w:p>
        </w:tc>
      </w:tr>
      <w:tr w:rsidR="00D3530B" w:rsidRPr="00D3530B" w:rsidTr="009E41AC">
        <w:trPr>
          <w:trHeight w:val="3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9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навчання населення діям у надзвичайних ситуаціях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9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інформаційно-довідкових куточків для консультаційних пунктів з питань цивільного захисту для проведення з непрацюючим населенням інформаційно-просвітницької роботи з питань поведінки в умовах надзвичайних ситуацій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C11164" w:rsidP="00D3530B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Ананьївська міська рада</w:t>
            </w:r>
          </w:p>
          <w:p w:rsidR="00D3530B" w:rsidRPr="00D3530B" w:rsidRDefault="00D3530B" w:rsidP="00D3530B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Навчити населення, яке не зайняте у сферах виробництва га обслуговуван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 способам захисту та правилам поводження в надзвичайних ситуаціях</w:t>
            </w:r>
          </w:p>
        </w:tc>
      </w:tr>
      <w:tr w:rsidR="00D3530B" w:rsidRPr="00D3530B" w:rsidTr="009E41AC">
        <w:trPr>
          <w:trHeight w:val="45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</w:tr>
    </w:tbl>
    <w:p w:rsidR="00D3530B" w:rsidRPr="00D3530B" w:rsidRDefault="00D3530B" w:rsidP="00D3530B">
      <w:pPr>
        <w:spacing w:line="1" w:lineRule="exact"/>
        <w:rPr>
          <w:rFonts w:ascii="Times New Roman" w:hAnsi="Times New Roman" w:cs="Times New Roman"/>
        </w:rPr>
      </w:pPr>
    </w:p>
    <w:p w:rsidR="00D3530B" w:rsidRDefault="00D3530B" w:rsidP="00D3530B"/>
    <w:sectPr w:rsidR="00D3530B" w:rsidSect="00D353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50DB2"/>
    <w:multiLevelType w:val="hybridMultilevel"/>
    <w:tmpl w:val="7804C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F1A85"/>
    <w:multiLevelType w:val="multilevel"/>
    <w:tmpl w:val="4246D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E831CD"/>
    <w:multiLevelType w:val="hybridMultilevel"/>
    <w:tmpl w:val="B92EACF8"/>
    <w:lvl w:ilvl="0" w:tplc="521E9BA0">
      <w:start w:val="4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D0"/>
    <w:rsid w:val="00154406"/>
    <w:rsid w:val="004F50E1"/>
    <w:rsid w:val="0059421C"/>
    <w:rsid w:val="005A5DAC"/>
    <w:rsid w:val="005F78C2"/>
    <w:rsid w:val="0070001F"/>
    <w:rsid w:val="00896933"/>
    <w:rsid w:val="00B012D0"/>
    <w:rsid w:val="00B45996"/>
    <w:rsid w:val="00C11164"/>
    <w:rsid w:val="00C20720"/>
    <w:rsid w:val="00C93073"/>
    <w:rsid w:val="00CA2F6C"/>
    <w:rsid w:val="00D3530B"/>
    <w:rsid w:val="00E07714"/>
    <w:rsid w:val="00E83BDB"/>
    <w:rsid w:val="00EF32C6"/>
    <w:rsid w:val="00F45A1F"/>
    <w:rsid w:val="00F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F4175"/>
  <w15:docId w15:val="{7BD15EFB-3229-4EB4-901C-02F8B961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599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59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5996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character" w:customStyle="1" w:styleId="a5">
    <w:name w:val="Основной текст_"/>
    <w:basedOn w:val="a0"/>
    <w:link w:val="1"/>
    <w:rsid w:val="00154406"/>
    <w:rPr>
      <w:sz w:val="22"/>
      <w:szCs w:val="22"/>
    </w:rPr>
  </w:style>
  <w:style w:type="character" w:customStyle="1" w:styleId="a6">
    <w:name w:val="Другое_"/>
    <w:basedOn w:val="a0"/>
    <w:link w:val="a7"/>
    <w:rsid w:val="00154406"/>
    <w:rPr>
      <w:sz w:val="22"/>
      <w:szCs w:val="22"/>
    </w:rPr>
  </w:style>
  <w:style w:type="character" w:customStyle="1" w:styleId="10">
    <w:name w:val="Заголовок №1_"/>
    <w:basedOn w:val="a0"/>
    <w:link w:val="11"/>
    <w:rsid w:val="00154406"/>
    <w:rPr>
      <w:b/>
      <w:bCs/>
      <w:sz w:val="22"/>
      <w:szCs w:val="22"/>
    </w:rPr>
  </w:style>
  <w:style w:type="paragraph" w:customStyle="1" w:styleId="1">
    <w:name w:val="Основной текст1"/>
    <w:basedOn w:val="a"/>
    <w:link w:val="a5"/>
    <w:rsid w:val="0015440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a7">
    <w:name w:val="Другое"/>
    <w:basedOn w:val="a"/>
    <w:link w:val="a6"/>
    <w:rsid w:val="0015440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11">
    <w:name w:val="Заголовок №1"/>
    <w:basedOn w:val="a"/>
    <w:link w:val="10"/>
    <w:rsid w:val="00154406"/>
    <w:pPr>
      <w:spacing w:after="250" w:line="245" w:lineRule="auto"/>
      <w:ind w:left="6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styleId="a8">
    <w:name w:val="List Paragraph"/>
    <w:basedOn w:val="a"/>
    <w:uiPriority w:val="34"/>
    <w:qFormat/>
    <w:rsid w:val="00154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D799-1683-496C-A7FD-C0510CAA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9247</Words>
  <Characters>5271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2022-02-21T13:33:00Z</cp:lastPrinted>
  <dcterms:created xsi:type="dcterms:W3CDTF">2022-02-15T14:03:00Z</dcterms:created>
  <dcterms:modified xsi:type="dcterms:W3CDTF">2022-02-22T07:55:00Z</dcterms:modified>
</cp:coreProperties>
</file>