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A" w:rsidRDefault="00BD45CA" w:rsidP="00BD45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</w:p>
    <w:p w:rsidR="003C253E" w:rsidRPr="003C253E" w:rsidRDefault="003C253E" w:rsidP="003C253E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C253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561E47" wp14:editId="51D43C85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3E" w:rsidRPr="003C253E" w:rsidRDefault="003C253E" w:rsidP="003C253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C253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C253E" w:rsidRPr="003C253E" w:rsidRDefault="003C253E" w:rsidP="003C253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3C25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3C253E" w:rsidRPr="003C253E" w:rsidRDefault="003C253E" w:rsidP="003C253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C253E" w:rsidRPr="003C253E" w:rsidRDefault="003C253E" w:rsidP="003C2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53E">
        <w:rPr>
          <w:rFonts w:ascii="Times New Roman" w:hAnsi="Times New Roman"/>
          <w:sz w:val="28"/>
          <w:szCs w:val="28"/>
          <w:lang w:val="uk-UA"/>
        </w:rPr>
        <w:t>11 лютого 2022 року</w:t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</w:r>
      <w:r w:rsidRPr="003C253E"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 w:rsidRPr="003C253E">
        <w:rPr>
          <w:rFonts w:ascii="Times New Roman" w:hAnsi="Times New Roman"/>
          <w:sz w:val="28"/>
          <w:szCs w:val="28"/>
          <w:lang w:val="en-US"/>
        </w:rPr>
        <w:t>V</w:t>
      </w:r>
      <w:r w:rsidRPr="003C253E">
        <w:rPr>
          <w:rFonts w:ascii="Times New Roman" w:hAnsi="Times New Roman"/>
          <w:sz w:val="28"/>
          <w:szCs w:val="28"/>
          <w:lang w:val="uk-UA"/>
        </w:rPr>
        <w:t>ІІІ</w:t>
      </w:r>
    </w:p>
    <w:p w:rsidR="00BD45CA" w:rsidRDefault="00BD45CA" w:rsidP="00BD45CA">
      <w:pPr>
        <w:suppressAutoHyphens/>
        <w:spacing w:after="0" w:line="240" w:lineRule="auto"/>
        <w:ind w:right="1299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BD45CA" w:rsidRDefault="00BD45CA" w:rsidP="00BD45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BD45CA" w:rsidRDefault="00BD45CA" w:rsidP="00BD45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будівництва та обслуговування житлового будинку, </w:t>
      </w:r>
    </w:p>
    <w:p w:rsidR="00BD45CA" w:rsidRDefault="00BD45CA" w:rsidP="00BD45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господарських будівель і споруд</w:t>
      </w:r>
    </w:p>
    <w:p w:rsidR="00BD45CA" w:rsidRDefault="00BD45CA" w:rsidP="00BD45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</w:p>
    <w:p w:rsidR="00BD45CA" w:rsidRDefault="00BD45CA" w:rsidP="00BD4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Розглянувши клопотання громадян Валентинова В.О., Бондар В.В., керуючись статтями 12,81,83,116,121,125 Земельного кодексу України, статтями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D45CA" w:rsidRDefault="00BD45CA" w:rsidP="00BD4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45CA" w:rsidRDefault="00BD45CA" w:rsidP="00BD45C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BD45CA" w:rsidRPr="005D33B1" w:rsidRDefault="00BD45CA" w:rsidP="00BD45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BD45CA" w:rsidRDefault="00BD45CA" w:rsidP="00BD45C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>для будівництва та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із земель комунальної власності Ананьївської міської територіальної громади: </w:t>
      </w:r>
    </w:p>
    <w:p w:rsidR="00BD45CA" w:rsidRDefault="00BD45CA" w:rsidP="00595415">
      <w:pPr>
        <w:pStyle w:val="a5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гр. Валентинову Віктору Олексійовичу орієнтовною площею 0,2500 га,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яка розташована за адресою: Одеська область, Подільський район, с. </w:t>
      </w:r>
      <w:proofErr w:type="spellStart"/>
      <w:r>
        <w:rPr>
          <w:rFonts w:ascii="Times New Roman" w:eastAsia="MS Mincho" w:hAnsi="Times New Roman"/>
          <w:sz w:val="28"/>
          <w:szCs w:val="28"/>
          <w:lang w:val="uk-UA" w:eastAsia="ar-SA"/>
        </w:rPr>
        <w:t>Пасицели</w:t>
      </w:r>
      <w:proofErr w:type="spellEnd"/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вул. </w:t>
      </w:r>
      <w:proofErr w:type="spellStart"/>
      <w:r>
        <w:rPr>
          <w:rFonts w:ascii="Times New Roman" w:eastAsia="MS Mincho" w:hAnsi="Times New Roman"/>
          <w:sz w:val="28"/>
          <w:szCs w:val="28"/>
          <w:lang w:val="uk-UA" w:eastAsia="ar-SA"/>
        </w:rPr>
        <w:t>Чкалова</w:t>
      </w:r>
      <w:proofErr w:type="spellEnd"/>
      <w:r>
        <w:rPr>
          <w:rFonts w:ascii="Times New Roman" w:eastAsia="MS Mincho" w:hAnsi="Times New Roman"/>
          <w:sz w:val="28"/>
          <w:szCs w:val="28"/>
          <w:lang w:val="uk-UA" w:eastAsia="ar-SA"/>
        </w:rPr>
        <w:t>,</w:t>
      </w:r>
      <w:r w:rsidR="00595415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>26;</w:t>
      </w:r>
    </w:p>
    <w:p w:rsidR="00BD45CA" w:rsidRPr="00595415" w:rsidRDefault="00595415" w:rsidP="005954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9541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1.2  </w:t>
      </w:r>
      <w:r w:rsidR="00BD45CA" w:rsidRPr="0059541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гр. Бондар Вікторії Віталіївні орієнтовною площею 0,2500 га, </w:t>
      </w:r>
      <w:r w:rsidR="00BD45CA" w:rsidRPr="00595415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яка розташована за адресою: Одеська область, Подільський район, с. Боярка, </w:t>
      </w:r>
      <w:proofErr w:type="spellStart"/>
      <w:r w:rsidR="00BD45CA" w:rsidRPr="00595415">
        <w:rPr>
          <w:rFonts w:ascii="Times New Roman" w:eastAsia="MS Mincho" w:hAnsi="Times New Roman"/>
          <w:sz w:val="28"/>
          <w:szCs w:val="28"/>
          <w:lang w:val="uk-UA" w:eastAsia="ar-SA"/>
        </w:rPr>
        <w:t>вул.Молодіжна</w:t>
      </w:r>
      <w:proofErr w:type="spellEnd"/>
      <w:r w:rsidR="00BD45CA" w:rsidRPr="00595415">
        <w:rPr>
          <w:rFonts w:ascii="Times New Roman" w:eastAsia="MS Mincho" w:hAnsi="Times New Roman"/>
          <w:sz w:val="28"/>
          <w:szCs w:val="28"/>
          <w:lang w:val="uk-UA" w:eastAsia="ar-SA"/>
        </w:rPr>
        <w:t>,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BD45CA" w:rsidRPr="00595415">
        <w:rPr>
          <w:rFonts w:ascii="Times New Roman" w:eastAsia="MS Mincho" w:hAnsi="Times New Roman"/>
          <w:sz w:val="28"/>
          <w:szCs w:val="28"/>
          <w:lang w:val="uk-UA" w:eastAsia="ar-SA"/>
        </w:rPr>
        <w:t>27.</w:t>
      </w:r>
    </w:p>
    <w:p w:rsidR="00BD45CA" w:rsidRDefault="00BD45CA" w:rsidP="00BD45CA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BD45CA" w:rsidRDefault="00BD45CA" w:rsidP="00BD45CA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Зобов’язати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, зазначених в пункті 1,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розроблен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землеустрою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подати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порядку. </w:t>
      </w:r>
    </w:p>
    <w:p w:rsidR="00BD45CA" w:rsidRDefault="00BD45CA" w:rsidP="00BD45CA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5CA" w:rsidRDefault="00BD45CA" w:rsidP="00BD4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ішення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BD45CA" w:rsidRDefault="00BD45CA" w:rsidP="00BD4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45CA" w:rsidRDefault="00BD45CA" w:rsidP="00BD4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D0BE8" w:rsidRPr="00BD45CA" w:rsidRDefault="00BD45CA" w:rsidP="00595415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 Юрій ТИЩЕНКО </w:t>
      </w:r>
    </w:p>
    <w:sectPr w:rsidR="007D0BE8" w:rsidRPr="00BD45CA" w:rsidSect="007001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7"/>
    <w:rsid w:val="003C253E"/>
    <w:rsid w:val="00595415"/>
    <w:rsid w:val="005D33B1"/>
    <w:rsid w:val="0070014E"/>
    <w:rsid w:val="007D0BE8"/>
    <w:rsid w:val="007F1B97"/>
    <w:rsid w:val="00B5074D"/>
    <w:rsid w:val="00B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5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0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07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5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0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07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2022-02-04T12:44:00Z</dcterms:created>
  <dcterms:modified xsi:type="dcterms:W3CDTF">2022-02-09T10:06:00Z</dcterms:modified>
</cp:coreProperties>
</file>