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231" w:rsidRDefault="00367231" w:rsidP="00367231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5F125AA1" wp14:editId="7ABCC79F">
            <wp:extent cx="5257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231" w:rsidRDefault="00367231" w:rsidP="00367231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367231" w:rsidRDefault="00367231" w:rsidP="00367231">
      <w:pPr>
        <w:suppressAutoHyphens/>
        <w:spacing w:after="120" w:line="200" w:lineRule="atLeast"/>
        <w:jc w:val="center"/>
        <w:rPr>
          <w:rFonts w:ascii="Times New Roman" w:hAnsi="Times New Roman"/>
          <w:b/>
          <w:bCs/>
          <w:color w:val="000000"/>
          <w:sz w:val="30"/>
          <w:szCs w:val="30"/>
          <w:lang w:eastAsia="ar-SA"/>
        </w:rPr>
      </w:pPr>
      <w:r>
        <w:rPr>
          <w:rFonts w:ascii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367231" w:rsidRDefault="00367231" w:rsidP="00367231">
      <w:pPr>
        <w:suppressAutoHyphens/>
        <w:spacing w:after="120" w:line="200" w:lineRule="atLeast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Ананьїв</w:t>
      </w:r>
    </w:p>
    <w:p w:rsidR="00367231" w:rsidRDefault="00367231" w:rsidP="00367231">
      <w:pPr>
        <w:suppressAutoHyphens/>
        <w:spacing w:after="120" w:line="20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367231" w:rsidRDefault="00367231" w:rsidP="0036723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22 груд</w:t>
      </w:r>
      <w:r>
        <w:rPr>
          <w:rFonts w:ascii="Times New Roman" w:eastAsia="Calibri" w:hAnsi="Times New Roman"/>
          <w:sz w:val="28"/>
          <w:szCs w:val="28"/>
        </w:rPr>
        <w:t>ня 2021 року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 xml:space="preserve">        № 479</w:t>
      </w:r>
      <w:bookmarkStart w:id="0" w:name="_GoBack"/>
      <w:bookmarkEnd w:id="0"/>
      <w:r>
        <w:rPr>
          <w:rFonts w:ascii="Times New Roman" w:eastAsia="Calibri" w:hAnsi="Times New Roman"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/>
          <w:sz w:val="28"/>
          <w:szCs w:val="28"/>
        </w:rPr>
        <w:t>ІІІ</w:t>
      </w:r>
    </w:p>
    <w:p w:rsidR="00347D92" w:rsidRPr="00347D92" w:rsidRDefault="00347D92" w:rsidP="00347D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7D92" w:rsidRPr="00347D92" w:rsidRDefault="00347D92" w:rsidP="00347D92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uk-UA"/>
        </w:rPr>
      </w:pPr>
      <w:r w:rsidRPr="00347D92">
        <w:rPr>
          <w:rFonts w:ascii="Times New Roman" w:eastAsia="Calibri" w:hAnsi="Times New Roman"/>
          <w:b/>
          <w:sz w:val="28"/>
          <w:szCs w:val="28"/>
          <w:lang w:eastAsia="uk-UA"/>
        </w:rPr>
        <w:t xml:space="preserve">Про надання дозволу на розробку </w:t>
      </w:r>
      <w:proofErr w:type="spellStart"/>
      <w:r w:rsidRPr="00347D92">
        <w:rPr>
          <w:rFonts w:ascii="Times New Roman" w:eastAsia="Calibri" w:hAnsi="Times New Roman"/>
          <w:b/>
          <w:sz w:val="28"/>
          <w:szCs w:val="28"/>
          <w:lang w:eastAsia="uk-UA"/>
        </w:rPr>
        <w:t>проєкту</w:t>
      </w:r>
      <w:proofErr w:type="spellEnd"/>
      <w:r w:rsidRPr="00347D92">
        <w:rPr>
          <w:rFonts w:ascii="Times New Roman" w:eastAsia="Calibri" w:hAnsi="Times New Roman"/>
          <w:b/>
          <w:sz w:val="28"/>
          <w:szCs w:val="28"/>
          <w:lang w:eastAsia="uk-UA"/>
        </w:rPr>
        <w:t xml:space="preserve"> землеустрою</w:t>
      </w:r>
    </w:p>
    <w:p w:rsidR="00347D92" w:rsidRPr="00347D92" w:rsidRDefault="00347D92" w:rsidP="00347D92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 w:eastAsia="uk-UA"/>
        </w:rPr>
      </w:pPr>
      <w:r w:rsidRPr="00347D92">
        <w:rPr>
          <w:rFonts w:ascii="Times New Roman" w:eastAsia="Calibri" w:hAnsi="Times New Roman"/>
          <w:b/>
          <w:sz w:val="28"/>
          <w:szCs w:val="28"/>
          <w:lang w:eastAsia="uk-UA"/>
        </w:rPr>
        <w:t>щодо відведення земельної ділянки для обслуговування нежитлової будівлі магазину</w:t>
      </w:r>
      <w:r w:rsidRPr="00347D92">
        <w:rPr>
          <w:rFonts w:ascii="Times New Roman" w:eastAsia="Calibri" w:hAnsi="Times New Roman"/>
          <w:b/>
          <w:sz w:val="28"/>
          <w:szCs w:val="28"/>
          <w:lang w:val="ru-RU" w:eastAsia="uk-UA"/>
        </w:rPr>
        <w:t xml:space="preserve"> </w:t>
      </w:r>
      <w:r w:rsidRPr="00347D92">
        <w:rPr>
          <w:rFonts w:ascii="Times New Roman" w:eastAsia="Calibri" w:hAnsi="Times New Roman"/>
          <w:b/>
          <w:sz w:val="28"/>
          <w:szCs w:val="28"/>
          <w:lang w:eastAsia="uk-UA"/>
        </w:rPr>
        <w:t>для передачі її в оренду</w:t>
      </w:r>
    </w:p>
    <w:p w:rsidR="00347D92" w:rsidRPr="00347D92" w:rsidRDefault="00347D92" w:rsidP="00347D92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uk-UA"/>
        </w:rPr>
      </w:pPr>
    </w:p>
    <w:p w:rsidR="00347D92" w:rsidRPr="00347D92" w:rsidRDefault="00347D92" w:rsidP="00347D9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uk-UA"/>
        </w:rPr>
      </w:pPr>
      <w:r w:rsidRPr="00347D92">
        <w:rPr>
          <w:rFonts w:ascii="Times New Roman" w:eastAsia="Calibri" w:hAnsi="Times New Roman"/>
          <w:sz w:val="28"/>
          <w:szCs w:val="28"/>
          <w:lang w:eastAsia="uk-UA"/>
        </w:rPr>
        <w:t xml:space="preserve">Розглянувши клопотання </w:t>
      </w:r>
      <w:proofErr w:type="spellStart"/>
      <w:r w:rsidRPr="00347D92">
        <w:rPr>
          <w:rFonts w:ascii="Times New Roman" w:eastAsia="Calibri" w:hAnsi="Times New Roman"/>
          <w:sz w:val="28"/>
          <w:szCs w:val="28"/>
          <w:lang w:eastAsia="uk-UA"/>
        </w:rPr>
        <w:t>Дудич</w:t>
      </w:r>
      <w:proofErr w:type="spellEnd"/>
      <w:r w:rsidRPr="00347D92">
        <w:rPr>
          <w:rFonts w:ascii="Times New Roman" w:eastAsia="Calibri" w:hAnsi="Times New Roman"/>
          <w:sz w:val="28"/>
          <w:szCs w:val="28"/>
          <w:lang w:eastAsia="uk-UA"/>
        </w:rPr>
        <w:t xml:space="preserve"> Л.В., </w:t>
      </w:r>
      <w:proofErr w:type="spellStart"/>
      <w:r w:rsidRPr="00347D92">
        <w:rPr>
          <w:rFonts w:ascii="Times New Roman" w:eastAsia="Calibri" w:hAnsi="Times New Roman"/>
          <w:sz w:val="28"/>
          <w:szCs w:val="28"/>
          <w:lang w:eastAsia="uk-UA"/>
        </w:rPr>
        <w:t>Дудич</w:t>
      </w:r>
      <w:proofErr w:type="spellEnd"/>
      <w:r w:rsidRPr="00347D92">
        <w:rPr>
          <w:rFonts w:ascii="Times New Roman" w:eastAsia="Calibri" w:hAnsi="Times New Roman"/>
          <w:sz w:val="28"/>
          <w:szCs w:val="28"/>
          <w:lang w:eastAsia="uk-UA"/>
        </w:rPr>
        <w:t xml:space="preserve"> С.С., керуючись статтями 12,83,93,123,124,134 Земельного кодексу України, статтею 50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347D92" w:rsidRPr="00347D92" w:rsidRDefault="00347D92" w:rsidP="00347D9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uk-UA"/>
        </w:rPr>
      </w:pPr>
    </w:p>
    <w:p w:rsidR="00347D92" w:rsidRPr="00347D92" w:rsidRDefault="00347D92" w:rsidP="00D728B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347D92">
        <w:rPr>
          <w:rFonts w:ascii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347D92" w:rsidRPr="00347D92" w:rsidRDefault="00347D92" w:rsidP="00347D9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uk-UA"/>
        </w:rPr>
      </w:pPr>
    </w:p>
    <w:p w:rsidR="00347D92" w:rsidRDefault="00347D92" w:rsidP="00347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47D9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1. Надати дозвіл на розробку </w:t>
      </w:r>
      <w:proofErr w:type="spellStart"/>
      <w:r w:rsidRPr="00347D92">
        <w:rPr>
          <w:rFonts w:ascii="Times New Roman" w:hAnsi="Times New Roman"/>
          <w:color w:val="000000"/>
          <w:sz w:val="28"/>
          <w:szCs w:val="28"/>
          <w:lang w:eastAsia="uk-UA"/>
        </w:rPr>
        <w:t>проєкту</w:t>
      </w:r>
      <w:proofErr w:type="spellEnd"/>
      <w:r w:rsidRPr="00347D9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землеустрою щодо відведення земельної ділянки для обслуговування нежитлової будівлі магазину </w:t>
      </w:r>
      <w:proofErr w:type="spellStart"/>
      <w:r w:rsidRPr="00347D92">
        <w:rPr>
          <w:rFonts w:ascii="Times New Roman" w:hAnsi="Times New Roman"/>
          <w:color w:val="000000"/>
          <w:sz w:val="28"/>
          <w:szCs w:val="28"/>
          <w:lang w:eastAsia="uk-UA"/>
        </w:rPr>
        <w:t>гр.Дудич</w:t>
      </w:r>
      <w:proofErr w:type="spellEnd"/>
      <w:r w:rsidRPr="00347D9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Ліні Вікторівні та </w:t>
      </w:r>
      <w:proofErr w:type="spellStart"/>
      <w:r w:rsidRPr="00347D92">
        <w:rPr>
          <w:rFonts w:ascii="Times New Roman" w:hAnsi="Times New Roman"/>
          <w:color w:val="000000"/>
          <w:sz w:val="28"/>
          <w:szCs w:val="28"/>
          <w:lang w:eastAsia="uk-UA"/>
        </w:rPr>
        <w:t>гр.Дудич</w:t>
      </w:r>
      <w:proofErr w:type="spellEnd"/>
      <w:r w:rsidRPr="00347D9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Сергію Сергійовичу орієнтовною площею 0,0350 га для передачі її в оренду терміном на 7 (сім) років із земель комунальної власності Ананьївської міської територіальної громади за адресою: Одеська область, Подільський район, </w:t>
      </w:r>
      <w:proofErr w:type="spellStart"/>
      <w:r w:rsidRPr="00347D92">
        <w:rPr>
          <w:rFonts w:ascii="Times New Roman" w:hAnsi="Times New Roman"/>
          <w:color w:val="000000"/>
          <w:sz w:val="28"/>
          <w:szCs w:val="28"/>
          <w:lang w:eastAsia="uk-UA"/>
        </w:rPr>
        <w:t>с.Жеребкове</w:t>
      </w:r>
      <w:proofErr w:type="spellEnd"/>
      <w:r w:rsidRPr="00347D92">
        <w:rPr>
          <w:rFonts w:ascii="Times New Roman" w:hAnsi="Times New Roman"/>
          <w:color w:val="000000"/>
          <w:sz w:val="28"/>
          <w:szCs w:val="28"/>
          <w:lang w:eastAsia="uk-UA"/>
        </w:rPr>
        <w:t>, вул.Привокзальна,21.</w:t>
      </w:r>
    </w:p>
    <w:p w:rsidR="00D728BD" w:rsidRPr="00D728BD" w:rsidRDefault="00D728BD" w:rsidP="00347D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347D92" w:rsidRDefault="00347D92" w:rsidP="00347D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347D92">
        <w:rPr>
          <w:rFonts w:ascii="Times New Roman" w:hAnsi="Times New Roman"/>
          <w:sz w:val="28"/>
          <w:szCs w:val="28"/>
          <w:lang w:eastAsia="uk-UA"/>
        </w:rPr>
        <w:t xml:space="preserve">2. Зобов’язати осіб, вказаних в пункті 1, розроблений </w:t>
      </w:r>
      <w:proofErr w:type="spellStart"/>
      <w:r w:rsidRPr="00347D92">
        <w:rPr>
          <w:rFonts w:ascii="Times New Roman" w:hAnsi="Times New Roman"/>
          <w:sz w:val="28"/>
          <w:szCs w:val="28"/>
          <w:lang w:eastAsia="uk-UA"/>
        </w:rPr>
        <w:t>проєкт</w:t>
      </w:r>
      <w:proofErr w:type="spellEnd"/>
      <w:r w:rsidRPr="00347D92">
        <w:rPr>
          <w:rFonts w:ascii="Times New Roman" w:hAnsi="Times New Roman"/>
          <w:sz w:val="28"/>
          <w:szCs w:val="28"/>
          <w:lang w:eastAsia="uk-UA"/>
        </w:rPr>
        <w:t xml:space="preserve"> землеустрою щодо відведення земельної ділянки подати на затвердження до Ананьїв</w:t>
      </w:r>
      <w:proofErr w:type="spellStart"/>
      <w:r w:rsidRPr="00347D92">
        <w:rPr>
          <w:rFonts w:ascii="Times New Roman" w:hAnsi="Times New Roman"/>
          <w:sz w:val="28"/>
          <w:szCs w:val="28"/>
          <w:lang w:val="ru-RU" w:eastAsia="uk-UA"/>
        </w:rPr>
        <w:t>ської</w:t>
      </w:r>
      <w:proofErr w:type="spellEnd"/>
      <w:r w:rsidRPr="00347D92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347D92">
        <w:rPr>
          <w:rFonts w:ascii="Times New Roman" w:hAnsi="Times New Roman"/>
          <w:sz w:val="28"/>
          <w:szCs w:val="28"/>
          <w:lang w:val="ru-RU" w:eastAsia="uk-UA"/>
        </w:rPr>
        <w:t>міської</w:t>
      </w:r>
      <w:proofErr w:type="spellEnd"/>
      <w:r w:rsidRPr="00347D92">
        <w:rPr>
          <w:rFonts w:ascii="Times New Roman" w:hAnsi="Times New Roman"/>
          <w:sz w:val="28"/>
          <w:szCs w:val="28"/>
          <w:lang w:val="ru-RU" w:eastAsia="uk-UA"/>
        </w:rPr>
        <w:t xml:space="preserve"> ради у </w:t>
      </w:r>
      <w:proofErr w:type="spellStart"/>
      <w:r w:rsidRPr="00347D92">
        <w:rPr>
          <w:rFonts w:ascii="Times New Roman" w:hAnsi="Times New Roman"/>
          <w:sz w:val="28"/>
          <w:szCs w:val="28"/>
          <w:lang w:val="ru-RU" w:eastAsia="uk-UA"/>
        </w:rPr>
        <w:t>встановленому</w:t>
      </w:r>
      <w:proofErr w:type="spellEnd"/>
      <w:r w:rsidRPr="00347D92">
        <w:rPr>
          <w:rFonts w:ascii="Times New Roman" w:hAnsi="Times New Roman"/>
          <w:sz w:val="28"/>
          <w:szCs w:val="28"/>
          <w:lang w:val="ru-RU" w:eastAsia="uk-UA"/>
        </w:rPr>
        <w:t xml:space="preserve"> порядку. </w:t>
      </w:r>
    </w:p>
    <w:p w:rsidR="00D728BD" w:rsidRPr="00D728BD" w:rsidRDefault="00D728BD" w:rsidP="00347D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347D92" w:rsidRPr="00347D92" w:rsidRDefault="00347D92" w:rsidP="00347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uk-UA"/>
        </w:rPr>
      </w:pPr>
      <w:r w:rsidRPr="00347D92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. Контроль за </w:t>
      </w:r>
      <w:proofErr w:type="spellStart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>виконанням</w:t>
      </w:r>
      <w:proofErr w:type="spellEnd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>цього</w:t>
      </w:r>
      <w:proofErr w:type="spellEnd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>рішення</w:t>
      </w:r>
      <w:proofErr w:type="spellEnd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>покласти</w:t>
      </w:r>
      <w:proofErr w:type="spellEnd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на </w:t>
      </w:r>
      <w:proofErr w:type="spellStart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>постійну</w:t>
      </w:r>
      <w:proofErr w:type="spellEnd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>комісію</w:t>
      </w:r>
      <w:proofErr w:type="spellEnd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="00D728BD">
        <w:rPr>
          <w:rFonts w:ascii="Times New Roman" w:eastAsia="Calibri" w:hAnsi="Times New Roman" w:cs="Calibri"/>
          <w:sz w:val="28"/>
          <w:szCs w:val="28"/>
        </w:rPr>
        <w:t xml:space="preserve">Ананьївської міської ради </w:t>
      </w:r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з </w:t>
      </w:r>
      <w:proofErr w:type="spellStart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>питань</w:t>
      </w:r>
      <w:proofErr w:type="spellEnd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>земельних</w:t>
      </w:r>
      <w:proofErr w:type="spellEnd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>відносин</w:t>
      </w:r>
      <w:proofErr w:type="spellEnd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>природокористування</w:t>
      </w:r>
      <w:proofErr w:type="spellEnd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>планування</w:t>
      </w:r>
      <w:proofErr w:type="spellEnd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>території</w:t>
      </w:r>
      <w:proofErr w:type="spellEnd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>будівництва</w:t>
      </w:r>
      <w:proofErr w:type="spellEnd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>архітектури</w:t>
      </w:r>
      <w:proofErr w:type="spellEnd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>охорони</w:t>
      </w:r>
      <w:proofErr w:type="spellEnd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>пам’яток</w:t>
      </w:r>
      <w:proofErr w:type="spellEnd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>історичного</w:t>
      </w:r>
      <w:proofErr w:type="spellEnd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>середовища</w:t>
      </w:r>
      <w:proofErr w:type="spellEnd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та благоустрою.</w:t>
      </w:r>
    </w:p>
    <w:p w:rsidR="00347D92" w:rsidRDefault="00347D92" w:rsidP="00347D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uk-UA"/>
        </w:rPr>
      </w:pPr>
    </w:p>
    <w:p w:rsidR="00D728BD" w:rsidRDefault="00D728BD" w:rsidP="00347D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uk-UA"/>
        </w:rPr>
      </w:pPr>
    </w:p>
    <w:p w:rsidR="00D728BD" w:rsidRPr="00347D92" w:rsidRDefault="00D728BD" w:rsidP="00347D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uk-UA"/>
        </w:rPr>
      </w:pPr>
    </w:p>
    <w:p w:rsidR="00347D92" w:rsidRPr="00347D92" w:rsidRDefault="00347D92" w:rsidP="00D728BD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 w:rsidRPr="00347D92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Ананьївський міський голова </w:t>
      </w:r>
      <w:r w:rsidRPr="00347D92">
        <w:rPr>
          <w:rFonts w:ascii="Times New Roman" w:hAnsi="Times New Roman"/>
          <w:b/>
          <w:bCs/>
          <w:sz w:val="28"/>
          <w:szCs w:val="28"/>
          <w:lang w:eastAsia="uk-UA"/>
        </w:rPr>
        <w:tab/>
      </w:r>
      <w:r w:rsidRPr="00347D92">
        <w:rPr>
          <w:rFonts w:ascii="Times New Roman" w:hAnsi="Times New Roman"/>
          <w:b/>
          <w:bCs/>
          <w:sz w:val="28"/>
          <w:szCs w:val="28"/>
          <w:lang w:eastAsia="uk-UA"/>
        </w:rPr>
        <w:tab/>
      </w:r>
      <w:r w:rsidRPr="00347D92">
        <w:rPr>
          <w:rFonts w:ascii="Times New Roman" w:hAnsi="Times New Roman"/>
          <w:b/>
          <w:bCs/>
          <w:sz w:val="28"/>
          <w:szCs w:val="28"/>
          <w:lang w:eastAsia="uk-UA"/>
        </w:rPr>
        <w:tab/>
      </w:r>
      <w:r w:rsidR="00D728BD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                  </w:t>
      </w:r>
      <w:r w:rsidRPr="00347D92">
        <w:rPr>
          <w:rFonts w:ascii="Times New Roman" w:hAnsi="Times New Roman"/>
          <w:b/>
          <w:bCs/>
          <w:sz w:val="28"/>
          <w:szCs w:val="28"/>
          <w:lang w:eastAsia="uk-UA"/>
        </w:rPr>
        <w:t xml:space="preserve">Юрій ТИЩЕНКО </w:t>
      </w:r>
    </w:p>
    <w:p w:rsidR="00050C5B" w:rsidRDefault="00050C5B" w:rsidP="00347D92">
      <w:pPr>
        <w:spacing w:after="0" w:line="240" w:lineRule="auto"/>
        <w:jc w:val="center"/>
      </w:pPr>
    </w:p>
    <w:sectPr w:rsidR="00050C5B" w:rsidSect="00050C5B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0B"/>
    <w:rsid w:val="00050C5B"/>
    <w:rsid w:val="00347D92"/>
    <w:rsid w:val="00367231"/>
    <w:rsid w:val="005A11BC"/>
    <w:rsid w:val="0071472B"/>
    <w:rsid w:val="00B4630B"/>
    <w:rsid w:val="00C0317C"/>
    <w:rsid w:val="00D7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12857"/>
  <w15:chartTrackingRefBased/>
  <w15:docId w15:val="{55F47D0D-510E-4C4B-B80D-D1E0335E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17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0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1082</Words>
  <Characters>617</Characters>
  <Application>Microsoft Office Word</Application>
  <DocSecurity>0</DocSecurity>
  <Lines>5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2021-12-06T16:24:00Z</dcterms:created>
  <dcterms:modified xsi:type="dcterms:W3CDTF">2021-12-18T09:59:00Z</dcterms:modified>
</cp:coreProperties>
</file>