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51" w:rsidRDefault="00DA0551" w:rsidP="00DA055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0ADB4FD1" wp14:editId="1A91B1CF">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DA0551" w:rsidRDefault="00DA0551" w:rsidP="00DA0551">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DA0551" w:rsidRDefault="00DA0551" w:rsidP="00DA0551">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DA0551" w:rsidRDefault="00DA0551" w:rsidP="00DA0551">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DA0551" w:rsidRDefault="00DA0551" w:rsidP="00DA0551">
      <w:pPr>
        <w:spacing w:after="0" w:line="240" w:lineRule="auto"/>
        <w:jc w:val="both"/>
        <w:rPr>
          <w:rFonts w:ascii="Times New Roman" w:hAnsi="Times New Roman"/>
          <w:sz w:val="28"/>
          <w:szCs w:val="28"/>
        </w:rPr>
      </w:pPr>
      <w:r>
        <w:rPr>
          <w:rFonts w:ascii="Times New Roman" w:hAnsi="Times New Roman"/>
          <w:sz w:val="28"/>
          <w:szCs w:val="28"/>
        </w:rPr>
        <w:t>19 листопада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192CB6" w:rsidRDefault="00192CB6" w:rsidP="00FD135A">
      <w:pPr>
        <w:pStyle w:val="a5"/>
      </w:pPr>
    </w:p>
    <w:p w:rsidR="00736253" w:rsidRPr="00736253" w:rsidRDefault="00736253" w:rsidP="00736253">
      <w:pPr>
        <w:suppressAutoHyphens/>
        <w:spacing w:after="0" w:line="240" w:lineRule="auto"/>
        <w:jc w:val="center"/>
        <w:rPr>
          <w:rFonts w:ascii="Times New Roman" w:hAnsi="Times New Roman"/>
          <w:b/>
          <w:color w:val="00000A"/>
          <w:sz w:val="28"/>
          <w:szCs w:val="28"/>
        </w:rPr>
      </w:pPr>
      <w:r w:rsidRPr="00736253">
        <w:rPr>
          <w:rFonts w:ascii="Times New Roman" w:hAnsi="Times New Roman"/>
          <w:b/>
          <w:color w:val="00000A"/>
          <w:sz w:val="28"/>
          <w:szCs w:val="28"/>
        </w:rPr>
        <w:t xml:space="preserve">Про затвердження </w:t>
      </w:r>
      <w:proofErr w:type="spellStart"/>
      <w:r w:rsidRPr="00736253">
        <w:rPr>
          <w:rFonts w:ascii="Times New Roman" w:hAnsi="Times New Roman"/>
          <w:b/>
          <w:color w:val="00000A"/>
          <w:sz w:val="28"/>
          <w:szCs w:val="28"/>
        </w:rPr>
        <w:t>проєктів</w:t>
      </w:r>
      <w:proofErr w:type="spellEnd"/>
      <w:r w:rsidRPr="00736253">
        <w:rPr>
          <w:rFonts w:ascii="Times New Roman" w:hAnsi="Times New Roman"/>
          <w:b/>
          <w:color w:val="00000A"/>
          <w:sz w:val="28"/>
          <w:szCs w:val="28"/>
        </w:rPr>
        <w:t xml:space="preserve"> землеустрою щодо відведення</w:t>
      </w:r>
    </w:p>
    <w:p w:rsidR="00736253" w:rsidRPr="00736253" w:rsidRDefault="00736253" w:rsidP="00736253">
      <w:pPr>
        <w:suppressAutoHyphens/>
        <w:spacing w:after="0" w:line="240" w:lineRule="auto"/>
        <w:jc w:val="center"/>
        <w:rPr>
          <w:rFonts w:ascii="Times New Roman" w:hAnsi="Times New Roman"/>
          <w:b/>
          <w:color w:val="00000A"/>
          <w:sz w:val="28"/>
          <w:szCs w:val="28"/>
        </w:rPr>
      </w:pPr>
      <w:r w:rsidRPr="00736253">
        <w:rPr>
          <w:rFonts w:ascii="Times New Roman" w:hAnsi="Times New Roman"/>
          <w:b/>
          <w:color w:val="00000A"/>
          <w:sz w:val="28"/>
          <w:szCs w:val="28"/>
        </w:rPr>
        <w:t>земельних ділянок для ведення особистого селянського господарства</w:t>
      </w:r>
    </w:p>
    <w:p w:rsidR="00736253" w:rsidRPr="00736253" w:rsidRDefault="00736253" w:rsidP="00736253">
      <w:pPr>
        <w:suppressAutoHyphens/>
        <w:spacing w:after="0" w:line="240" w:lineRule="auto"/>
        <w:jc w:val="center"/>
        <w:rPr>
          <w:rFonts w:ascii="Times New Roman" w:eastAsia="Times New Roman" w:hAnsi="Times New Roman"/>
          <w:color w:val="00000A"/>
          <w:sz w:val="28"/>
          <w:szCs w:val="28"/>
          <w:lang w:eastAsia="uk-UA"/>
        </w:rPr>
      </w:pPr>
      <w:r w:rsidRPr="00736253">
        <w:rPr>
          <w:rFonts w:ascii="Times New Roman" w:eastAsia="Times New Roman" w:hAnsi="Times New Roman"/>
          <w:b/>
          <w:color w:val="00000A"/>
          <w:sz w:val="28"/>
          <w:szCs w:val="28"/>
          <w:lang w:eastAsia="uk-UA"/>
        </w:rPr>
        <w:t>та передачу їх у власність за межами населених пунктів</w:t>
      </w:r>
    </w:p>
    <w:p w:rsidR="00736253" w:rsidRPr="00FD135A" w:rsidRDefault="00736253" w:rsidP="00FD135A">
      <w:pPr>
        <w:pStyle w:val="a5"/>
        <w:rPr>
          <w:rFonts w:ascii="Times New Roman" w:hAnsi="Times New Roman"/>
          <w:sz w:val="28"/>
          <w:szCs w:val="28"/>
          <w:lang w:eastAsia="uk-UA"/>
        </w:rPr>
      </w:pPr>
    </w:p>
    <w:p w:rsidR="00BE03F9" w:rsidRPr="00BE03F9" w:rsidRDefault="00BE03F9" w:rsidP="00BE03F9">
      <w:pPr>
        <w:suppressAutoHyphens/>
        <w:spacing w:before="102" w:after="0" w:line="240" w:lineRule="auto"/>
        <w:ind w:firstLine="709"/>
        <w:jc w:val="both"/>
        <w:rPr>
          <w:color w:val="00000A"/>
        </w:rPr>
      </w:pPr>
      <w:r w:rsidRPr="00BE03F9">
        <w:rPr>
          <w:rFonts w:ascii="Times New Roman" w:eastAsia="Times New Roman" w:hAnsi="Times New Roman"/>
          <w:color w:val="00000A"/>
          <w:sz w:val="28"/>
          <w:szCs w:val="28"/>
          <w:lang w:eastAsia="uk-UA"/>
        </w:rPr>
        <w:t xml:space="preserve">Розглянувши заяви громадян Коваленка І.П., Федотової Т.П., </w:t>
      </w:r>
      <w:proofErr w:type="spellStart"/>
      <w:r w:rsidRPr="00BE03F9">
        <w:rPr>
          <w:rFonts w:ascii="Times New Roman" w:eastAsia="Times New Roman" w:hAnsi="Times New Roman"/>
          <w:color w:val="00000A"/>
          <w:sz w:val="28"/>
          <w:szCs w:val="28"/>
          <w:lang w:eastAsia="uk-UA"/>
        </w:rPr>
        <w:t>Космінської</w:t>
      </w:r>
      <w:proofErr w:type="spellEnd"/>
      <w:r w:rsidRPr="00BE03F9">
        <w:rPr>
          <w:rFonts w:ascii="Times New Roman" w:eastAsia="Times New Roman" w:hAnsi="Times New Roman"/>
          <w:color w:val="00000A"/>
          <w:sz w:val="28"/>
          <w:szCs w:val="28"/>
          <w:lang w:eastAsia="uk-UA"/>
        </w:rPr>
        <w:t xml:space="preserve"> О.М., </w:t>
      </w:r>
      <w:proofErr w:type="spellStart"/>
      <w:r w:rsidRPr="00BE03F9">
        <w:rPr>
          <w:rFonts w:ascii="Times New Roman" w:eastAsia="Times New Roman" w:hAnsi="Times New Roman"/>
          <w:color w:val="00000A"/>
          <w:sz w:val="28"/>
          <w:szCs w:val="28"/>
          <w:lang w:eastAsia="uk-UA"/>
        </w:rPr>
        <w:t>Мартуса</w:t>
      </w:r>
      <w:proofErr w:type="spellEnd"/>
      <w:r w:rsidRPr="00BE03F9">
        <w:rPr>
          <w:rFonts w:ascii="Times New Roman" w:eastAsia="Times New Roman" w:hAnsi="Times New Roman"/>
          <w:color w:val="00000A"/>
          <w:sz w:val="28"/>
          <w:szCs w:val="28"/>
          <w:lang w:eastAsia="uk-UA"/>
        </w:rPr>
        <w:t xml:space="preserve"> Д.Д., Десятника С.В., Каптура О.О., </w:t>
      </w:r>
      <w:proofErr w:type="spellStart"/>
      <w:r w:rsidRPr="00BE03F9">
        <w:rPr>
          <w:rFonts w:ascii="Times New Roman" w:eastAsia="Times New Roman" w:hAnsi="Times New Roman"/>
          <w:color w:val="00000A"/>
          <w:sz w:val="28"/>
          <w:szCs w:val="28"/>
          <w:lang w:eastAsia="uk-UA"/>
        </w:rPr>
        <w:t>Байлюк</w:t>
      </w:r>
      <w:proofErr w:type="spellEnd"/>
      <w:r w:rsidRPr="00BE03F9">
        <w:rPr>
          <w:rFonts w:ascii="Times New Roman" w:eastAsia="Times New Roman" w:hAnsi="Times New Roman"/>
          <w:color w:val="00000A"/>
          <w:sz w:val="28"/>
          <w:szCs w:val="28"/>
          <w:lang w:eastAsia="uk-UA"/>
        </w:rPr>
        <w:t xml:space="preserve"> Т.В., </w:t>
      </w:r>
      <w:proofErr w:type="spellStart"/>
      <w:r w:rsidRPr="00BE03F9">
        <w:rPr>
          <w:rFonts w:ascii="Times New Roman" w:eastAsia="Times New Roman" w:hAnsi="Times New Roman"/>
          <w:color w:val="00000A"/>
          <w:sz w:val="28"/>
          <w:szCs w:val="28"/>
          <w:lang w:eastAsia="uk-UA"/>
        </w:rPr>
        <w:t>Усатюка</w:t>
      </w:r>
      <w:proofErr w:type="spellEnd"/>
      <w:r w:rsidRPr="00BE03F9">
        <w:rPr>
          <w:rFonts w:ascii="Times New Roman" w:eastAsia="Times New Roman" w:hAnsi="Times New Roman"/>
          <w:color w:val="00000A"/>
          <w:sz w:val="28"/>
          <w:szCs w:val="28"/>
          <w:lang w:eastAsia="uk-UA"/>
        </w:rPr>
        <w:t xml:space="preserve"> В.Д., Крутію М.І., </w:t>
      </w:r>
      <w:proofErr w:type="spellStart"/>
      <w:r w:rsidRPr="00BE03F9">
        <w:rPr>
          <w:rFonts w:ascii="Times New Roman" w:eastAsia="Times New Roman" w:hAnsi="Times New Roman"/>
          <w:color w:val="00000A"/>
          <w:sz w:val="28"/>
          <w:szCs w:val="28"/>
          <w:lang w:eastAsia="uk-UA"/>
        </w:rPr>
        <w:t>Аділової</w:t>
      </w:r>
      <w:proofErr w:type="spellEnd"/>
      <w:r w:rsidRPr="00BE03F9">
        <w:rPr>
          <w:rFonts w:ascii="Times New Roman" w:eastAsia="Times New Roman" w:hAnsi="Times New Roman"/>
          <w:color w:val="00000A"/>
          <w:sz w:val="28"/>
          <w:szCs w:val="28"/>
          <w:lang w:eastAsia="uk-UA"/>
        </w:rPr>
        <w:t xml:space="preserve"> О.А.,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Т.В.,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Н.В., </w:t>
      </w:r>
      <w:proofErr w:type="spellStart"/>
      <w:r w:rsidRPr="00BE03F9">
        <w:rPr>
          <w:rFonts w:ascii="Times New Roman" w:eastAsia="Times New Roman" w:hAnsi="Times New Roman"/>
          <w:color w:val="00000A"/>
          <w:sz w:val="28"/>
          <w:szCs w:val="28"/>
          <w:lang w:eastAsia="uk-UA"/>
        </w:rPr>
        <w:t>Колойденка</w:t>
      </w:r>
      <w:proofErr w:type="spellEnd"/>
      <w:r w:rsidRPr="00BE03F9">
        <w:rPr>
          <w:rFonts w:ascii="Times New Roman" w:eastAsia="Times New Roman" w:hAnsi="Times New Roman"/>
          <w:color w:val="00000A"/>
          <w:sz w:val="28"/>
          <w:szCs w:val="28"/>
          <w:lang w:eastAsia="uk-UA"/>
        </w:rPr>
        <w:t xml:space="preserve"> В.В., </w:t>
      </w:r>
      <w:proofErr w:type="spellStart"/>
      <w:r w:rsidRPr="00BE03F9">
        <w:rPr>
          <w:rFonts w:ascii="Times New Roman" w:eastAsia="Times New Roman" w:hAnsi="Times New Roman"/>
          <w:color w:val="00000A"/>
          <w:sz w:val="28"/>
          <w:szCs w:val="28"/>
          <w:lang w:eastAsia="uk-UA"/>
        </w:rPr>
        <w:t>Колесниченка</w:t>
      </w:r>
      <w:proofErr w:type="spellEnd"/>
      <w:r w:rsidRPr="00BE03F9">
        <w:rPr>
          <w:rFonts w:ascii="Times New Roman" w:eastAsia="Times New Roman" w:hAnsi="Times New Roman"/>
          <w:color w:val="00000A"/>
          <w:sz w:val="28"/>
          <w:szCs w:val="28"/>
          <w:lang w:eastAsia="uk-UA"/>
        </w:rPr>
        <w:t xml:space="preserve"> Д.М., </w:t>
      </w:r>
      <w:proofErr w:type="spellStart"/>
      <w:r w:rsidRPr="00BE03F9">
        <w:rPr>
          <w:rFonts w:ascii="Times New Roman" w:eastAsia="Times New Roman" w:hAnsi="Times New Roman"/>
          <w:color w:val="00000A"/>
          <w:sz w:val="28"/>
          <w:szCs w:val="28"/>
          <w:lang w:eastAsia="uk-UA"/>
        </w:rPr>
        <w:t>Колесниченко</w:t>
      </w:r>
      <w:proofErr w:type="spellEnd"/>
      <w:r w:rsidRPr="00BE03F9">
        <w:rPr>
          <w:rFonts w:ascii="Times New Roman" w:eastAsia="Times New Roman" w:hAnsi="Times New Roman"/>
          <w:color w:val="00000A"/>
          <w:sz w:val="28"/>
          <w:szCs w:val="28"/>
          <w:lang w:eastAsia="uk-UA"/>
        </w:rPr>
        <w:t xml:space="preserve"> О.М., </w:t>
      </w:r>
      <w:proofErr w:type="spellStart"/>
      <w:r w:rsidRPr="00BE03F9">
        <w:rPr>
          <w:rFonts w:ascii="Times New Roman" w:eastAsia="Times New Roman" w:hAnsi="Times New Roman"/>
          <w:color w:val="00000A"/>
          <w:sz w:val="28"/>
          <w:szCs w:val="28"/>
          <w:lang w:eastAsia="uk-UA"/>
        </w:rPr>
        <w:t>Тодоровської</w:t>
      </w:r>
      <w:proofErr w:type="spellEnd"/>
      <w:r w:rsidRPr="00BE03F9">
        <w:rPr>
          <w:rFonts w:ascii="Times New Roman" w:eastAsia="Times New Roman" w:hAnsi="Times New Roman"/>
          <w:color w:val="00000A"/>
          <w:sz w:val="28"/>
          <w:szCs w:val="28"/>
          <w:lang w:eastAsia="uk-UA"/>
        </w:rPr>
        <w:t xml:space="preserve"> О.Ю., </w:t>
      </w:r>
      <w:proofErr w:type="spellStart"/>
      <w:r w:rsidRPr="00BE03F9">
        <w:rPr>
          <w:rFonts w:ascii="Times New Roman" w:eastAsia="Times New Roman" w:hAnsi="Times New Roman"/>
          <w:color w:val="00000A"/>
          <w:sz w:val="28"/>
          <w:szCs w:val="28"/>
          <w:lang w:eastAsia="uk-UA"/>
        </w:rPr>
        <w:t>Якубсон</w:t>
      </w:r>
      <w:proofErr w:type="spellEnd"/>
      <w:r w:rsidRPr="00BE03F9">
        <w:rPr>
          <w:rFonts w:ascii="Times New Roman" w:eastAsia="Times New Roman" w:hAnsi="Times New Roman"/>
          <w:color w:val="00000A"/>
          <w:sz w:val="28"/>
          <w:szCs w:val="28"/>
          <w:lang w:eastAsia="uk-UA"/>
        </w:rPr>
        <w:t xml:space="preserve"> В.М., </w:t>
      </w:r>
      <w:proofErr w:type="spellStart"/>
      <w:r w:rsidRPr="00BE03F9">
        <w:rPr>
          <w:rFonts w:ascii="Times New Roman" w:eastAsia="Times New Roman" w:hAnsi="Times New Roman"/>
          <w:color w:val="00000A"/>
          <w:sz w:val="28"/>
          <w:szCs w:val="28"/>
          <w:lang w:eastAsia="uk-UA"/>
        </w:rPr>
        <w:t>Мосієнко</w:t>
      </w:r>
      <w:proofErr w:type="spellEnd"/>
      <w:r w:rsidRPr="00BE03F9">
        <w:rPr>
          <w:rFonts w:ascii="Times New Roman" w:eastAsia="Times New Roman" w:hAnsi="Times New Roman"/>
          <w:color w:val="00000A"/>
          <w:sz w:val="28"/>
          <w:szCs w:val="28"/>
          <w:lang w:eastAsia="uk-UA"/>
        </w:rPr>
        <w:t xml:space="preserve"> І.О., </w:t>
      </w:r>
      <w:proofErr w:type="spellStart"/>
      <w:r w:rsidRPr="00BE03F9">
        <w:rPr>
          <w:rFonts w:ascii="Times New Roman" w:eastAsia="Times New Roman" w:hAnsi="Times New Roman"/>
          <w:color w:val="00000A"/>
          <w:sz w:val="28"/>
          <w:szCs w:val="28"/>
          <w:lang w:eastAsia="uk-UA"/>
        </w:rPr>
        <w:t>Рожко</w:t>
      </w:r>
      <w:proofErr w:type="spellEnd"/>
      <w:r w:rsidRPr="00BE03F9">
        <w:rPr>
          <w:rFonts w:ascii="Times New Roman" w:eastAsia="Times New Roman" w:hAnsi="Times New Roman"/>
          <w:color w:val="00000A"/>
          <w:sz w:val="28"/>
          <w:szCs w:val="28"/>
          <w:lang w:eastAsia="uk-UA"/>
        </w:rPr>
        <w:t xml:space="preserve"> С.Г. (законний представник </w:t>
      </w:r>
      <w:proofErr w:type="spellStart"/>
      <w:r w:rsidRPr="00BE03F9">
        <w:rPr>
          <w:rFonts w:ascii="Times New Roman" w:eastAsia="Times New Roman" w:hAnsi="Times New Roman"/>
          <w:color w:val="00000A"/>
          <w:sz w:val="28"/>
          <w:szCs w:val="28"/>
          <w:lang w:eastAsia="uk-UA"/>
        </w:rPr>
        <w:t>Рожко</w:t>
      </w:r>
      <w:proofErr w:type="spellEnd"/>
      <w:r w:rsidRPr="00BE03F9">
        <w:rPr>
          <w:rFonts w:ascii="Times New Roman" w:eastAsia="Times New Roman" w:hAnsi="Times New Roman"/>
          <w:color w:val="00000A"/>
          <w:sz w:val="28"/>
          <w:szCs w:val="28"/>
          <w:lang w:eastAsia="uk-UA"/>
        </w:rPr>
        <w:t xml:space="preserve"> К.С.), </w:t>
      </w:r>
      <w:proofErr w:type="spellStart"/>
      <w:r w:rsidRPr="00BE03F9">
        <w:rPr>
          <w:rFonts w:ascii="Times New Roman" w:eastAsia="Times New Roman" w:hAnsi="Times New Roman"/>
          <w:color w:val="00000A"/>
          <w:sz w:val="28"/>
          <w:szCs w:val="28"/>
          <w:lang w:eastAsia="uk-UA"/>
        </w:rPr>
        <w:t>Кармазіної</w:t>
      </w:r>
      <w:proofErr w:type="spellEnd"/>
      <w:r w:rsidRPr="00BE03F9">
        <w:rPr>
          <w:rFonts w:ascii="Times New Roman" w:eastAsia="Times New Roman" w:hAnsi="Times New Roman"/>
          <w:color w:val="00000A"/>
          <w:sz w:val="28"/>
          <w:szCs w:val="28"/>
          <w:lang w:eastAsia="uk-UA"/>
        </w:rPr>
        <w:t xml:space="preserve"> К.М., Ситої С.О., Кушнір О.І., </w:t>
      </w:r>
      <w:proofErr w:type="spellStart"/>
      <w:r w:rsidRPr="00BE03F9">
        <w:rPr>
          <w:rFonts w:ascii="Times New Roman" w:eastAsia="Times New Roman" w:hAnsi="Times New Roman"/>
          <w:color w:val="00000A"/>
          <w:sz w:val="28"/>
          <w:szCs w:val="28"/>
          <w:lang w:eastAsia="uk-UA"/>
        </w:rPr>
        <w:t>Маркіної</w:t>
      </w:r>
      <w:proofErr w:type="spellEnd"/>
      <w:r w:rsidRPr="00BE03F9">
        <w:rPr>
          <w:rFonts w:ascii="Times New Roman" w:eastAsia="Times New Roman" w:hAnsi="Times New Roman"/>
          <w:color w:val="00000A"/>
          <w:sz w:val="28"/>
          <w:szCs w:val="28"/>
          <w:lang w:eastAsia="uk-UA"/>
        </w:rPr>
        <w:t xml:space="preserve"> Н.В.,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Є.В.,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О.В.,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В.В., Заремби К.В., Шевченко Р.Г., Горішка Ф.В., Адамовича  І.В., Адамович О.В., керуючись статтями 12,81,83,118,121,123,125 Земельного кодексу України, статтею 50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BE03F9" w:rsidRPr="00BE03F9" w:rsidRDefault="00BE03F9" w:rsidP="00BE03F9">
      <w:pPr>
        <w:suppressAutoHyphens/>
        <w:spacing w:after="0" w:line="240" w:lineRule="auto"/>
        <w:rPr>
          <w:rFonts w:ascii="Times New Roman" w:eastAsia="Times New Roman" w:hAnsi="Times New Roman"/>
          <w:b/>
          <w:bCs/>
          <w:color w:val="00000A"/>
          <w:sz w:val="24"/>
          <w:szCs w:val="24"/>
          <w:lang w:eastAsia="uk-UA"/>
        </w:rPr>
      </w:pPr>
    </w:p>
    <w:p w:rsidR="00BE03F9" w:rsidRPr="00BE03F9" w:rsidRDefault="00BE03F9" w:rsidP="00BE03F9">
      <w:pPr>
        <w:suppressAutoHyphens/>
        <w:spacing w:after="0" w:line="240" w:lineRule="auto"/>
        <w:rPr>
          <w:rFonts w:ascii="Times New Roman" w:eastAsia="Times New Roman" w:hAnsi="Times New Roman"/>
          <w:b/>
          <w:bCs/>
          <w:color w:val="00000A"/>
          <w:sz w:val="28"/>
          <w:szCs w:val="28"/>
          <w:lang w:eastAsia="uk-UA"/>
        </w:rPr>
      </w:pPr>
      <w:r w:rsidRPr="00BE03F9">
        <w:rPr>
          <w:rFonts w:ascii="Times New Roman" w:eastAsia="Times New Roman" w:hAnsi="Times New Roman"/>
          <w:b/>
          <w:bCs/>
          <w:color w:val="00000A"/>
          <w:sz w:val="28"/>
          <w:szCs w:val="28"/>
          <w:lang w:eastAsia="uk-UA"/>
        </w:rPr>
        <w:t>ВИРІШИЛА:</w:t>
      </w:r>
    </w:p>
    <w:p w:rsidR="00BE03F9" w:rsidRPr="00BE03F9" w:rsidRDefault="00BE03F9" w:rsidP="00BE03F9">
      <w:pPr>
        <w:suppressAutoHyphens/>
        <w:spacing w:after="0" w:line="240" w:lineRule="auto"/>
        <w:rPr>
          <w:rFonts w:ascii="Times New Roman" w:eastAsia="Times New Roman" w:hAnsi="Times New Roman"/>
          <w:b/>
          <w:bCs/>
          <w:color w:val="00000A"/>
          <w:sz w:val="24"/>
          <w:szCs w:val="24"/>
          <w:lang w:eastAsia="uk-UA"/>
        </w:rPr>
      </w:pPr>
    </w:p>
    <w:p w:rsidR="00BE03F9" w:rsidRPr="00BE03F9" w:rsidRDefault="00BE03F9" w:rsidP="00BE03F9">
      <w:pPr>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 Затвердити </w:t>
      </w:r>
      <w:proofErr w:type="spellStart"/>
      <w:r w:rsidRPr="00BE03F9">
        <w:rPr>
          <w:rFonts w:ascii="Times New Roman" w:eastAsia="Times New Roman" w:hAnsi="Times New Roman"/>
          <w:color w:val="00000A"/>
          <w:sz w:val="28"/>
          <w:szCs w:val="28"/>
          <w:lang w:eastAsia="uk-UA"/>
        </w:rPr>
        <w:t>проєкти</w:t>
      </w:r>
      <w:proofErr w:type="spellEnd"/>
      <w:r w:rsidRPr="00BE03F9">
        <w:rPr>
          <w:rFonts w:ascii="Times New Roman" w:eastAsia="Times New Roman" w:hAnsi="Times New Roman"/>
          <w:color w:val="00000A"/>
          <w:sz w:val="28"/>
          <w:szCs w:val="28"/>
          <w:lang w:eastAsia="uk-UA"/>
        </w:rPr>
        <w:t xml:space="preserve">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1.1 гр. Коваленку Івану Павловичу за адресою: Одеська область, Подільський район, с. Боярка, вул. Молодіжна, буд. 69 л;</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1.2 гр. Федотовій Тетяні Павлівні за адресою: Одеська область, Подільський район, с. Боярка, вул. Молодіжна, буд. 69 к;</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1.3 гр. </w:t>
      </w:r>
      <w:proofErr w:type="spellStart"/>
      <w:r w:rsidRPr="00BE03F9">
        <w:rPr>
          <w:rFonts w:ascii="Times New Roman" w:eastAsia="Times New Roman" w:hAnsi="Times New Roman"/>
          <w:color w:val="00000A"/>
          <w:sz w:val="28"/>
          <w:szCs w:val="28"/>
          <w:lang w:eastAsia="uk-UA"/>
        </w:rPr>
        <w:t>Космінській</w:t>
      </w:r>
      <w:proofErr w:type="spellEnd"/>
      <w:r w:rsidRPr="00BE03F9">
        <w:rPr>
          <w:rFonts w:ascii="Times New Roman" w:eastAsia="Times New Roman" w:hAnsi="Times New Roman"/>
          <w:color w:val="00000A"/>
          <w:sz w:val="28"/>
          <w:szCs w:val="28"/>
          <w:lang w:eastAsia="uk-UA"/>
        </w:rPr>
        <w:t xml:space="preserve"> Ользі Миколаївні за адресою: Одеська область, Подільський район, с. Боярка, вул. Молодіжна, буд. 68 м;</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1.4 гр. </w:t>
      </w:r>
      <w:proofErr w:type="spellStart"/>
      <w:r w:rsidRPr="00BE03F9">
        <w:rPr>
          <w:rFonts w:ascii="Times New Roman" w:eastAsia="Times New Roman" w:hAnsi="Times New Roman"/>
          <w:color w:val="00000A"/>
          <w:sz w:val="28"/>
          <w:szCs w:val="28"/>
          <w:lang w:eastAsia="uk-UA"/>
        </w:rPr>
        <w:t>Мартусу</w:t>
      </w:r>
      <w:proofErr w:type="spellEnd"/>
      <w:r w:rsidRPr="00BE03F9">
        <w:rPr>
          <w:rFonts w:ascii="Times New Roman" w:eastAsia="Times New Roman" w:hAnsi="Times New Roman"/>
          <w:color w:val="00000A"/>
          <w:sz w:val="28"/>
          <w:szCs w:val="28"/>
          <w:lang w:eastAsia="uk-UA"/>
        </w:rPr>
        <w:t xml:space="preserve"> Денису Дмитровичу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1.5 гр. Десятнику Сергію Валентиновичу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lastRenderedPageBreak/>
        <w:t xml:space="preserve">1.6 гр. Каптуру Олегу Олександровичу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1.7 гр. </w:t>
      </w:r>
      <w:proofErr w:type="spellStart"/>
      <w:r w:rsidRPr="00BE03F9">
        <w:rPr>
          <w:rFonts w:ascii="Times New Roman" w:eastAsia="Times New Roman" w:hAnsi="Times New Roman"/>
          <w:color w:val="00000A"/>
          <w:sz w:val="28"/>
          <w:szCs w:val="28"/>
          <w:lang w:eastAsia="uk-UA"/>
        </w:rPr>
        <w:t>Байлюк</w:t>
      </w:r>
      <w:proofErr w:type="spellEnd"/>
      <w:r w:rsidRPr="00BE03F9">
        <w:rPr>
          <w:rFonts w:ascii="Times New Roman" w:eastAsia="Times New Roman" w:hAnsi="Times New Roman"/>
          <w:color w:val="00000A"/>
          <w:sz w:val="28"/>
          <w:szCs w:val="28"/>
          <w:lang w:eastAsia="uk-UA"/>
        </w:rPr>
        <w:t xml:space="preserve"> Тетяні Володимирівні за адресою: Одеська область, Подільський район, с. Ананьїв, вул. Котовського, 2;</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1.8 гр. </w:t>
      </w:r>
      <w:proofErr w:type="spellStart"/>
      <w:r w:rsidRPr="00BE03F9">
        <w:rPr>
          <w:rFonts w:ascii="Times New Roman" w:eastAsia="Times New Roman" w:hAnsi="Times New Roman"/>
          <w:color w:val="00000A"/>
          <w:sz w:val="28"/>
          <w:szCs w:val="28"/>
          <w:lang w:eastAsia="uk-UA"/>
        </w:rPr>
        <w:t>Усатюку</w:t>
      </w:r>
      <w:proofErr w:type="spellEnd"/>
      <w:r w:rsidRPr="00BE03F9">
        <w:rPr>
          <w:rFonts w:ascii="Times New Roman" w:eastAsia="Times New Roman" w:hAnsi="Times New Roman"/>
          <w:color w:val="00000A"/>
          <w:sz w:val="28"/>
          <w:szCs w:val="28"/>
          <w:lang w:eastAsia="uk-UA"/>
        </w:rPr>
        <w:t xml:space="preserve"> Володимиру Дмитровичу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1.9 гр. Крутію Миколі Івановичу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1.10 гр. </w:t>
      </w:r>
      <w:proofErr w:type="spellStart"/>
      <w:r w:rsidRPr="00BE03F9">
        <w:rPr>
          <w:rFonts w:ascii="Times New Roman" w:eastAsia="Times New Roman" w:hAnsi="Times New Roman"/>
          <w:color w:val="00000A"/>
          <w:sz w:val="28"/>
          <w:szCs w:val="28"/>
          <w:lang w:eastAsia="uk-UA"/>
        </w:rPr>
        <w:t>Аділовій</w:t>
      </w:r>
      <w:proofErr w:type="spellEnd"/>
      <w:r w:rsidRPr="00BE03F9">
        <w:rPr>
          <w:rFonts w:ascii="Times New Roman" w:eastAsia="Times New Roman" w:hAnsi="Times New Roman"/>
          <w:color w:val="00000A"/>
          <w:sz w:val="28"/>
          <w:szCs w:val="28"/>
          <w:lang w:eastAsia="uk-UA"/>
        </w:rPr>
        <w:t xml:space="preserve"> Олені Анатоліївні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1.11 гр.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Тетяні Василівні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1.12 гр.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Наталії Володимирівні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1.13 гр. </w:t>
      </w:r>
      <w:proofErr w:type="spellStart"/>
      <w:r w:rsidRPr="00BE03F9">
        <w:rPr>
          <w:rFonts w:ascii="Times New Roman" w:eastAsia="Times New Roman" w:hAnsi="Times New Roman"/>
          <w:color w:val="00000A"/>
          <w:sz w:val="28"/>
          <w:szCs w:val="28"/>
          <w:lang w:eastAsia="uk-UA"/>
        </w:rPr>
        <w:t>Колойденку</w:t>
      </w:r>
      <w:proofErr w:type="spellEnd"/>
      <w:r w:rsidRPr="00BE03F9">
        <w:rPr>
          <w:rFonts w:ascii="Times New Roman" w:eastAsia="Times New Roman" w:hAnsi="Times New Roman"/>
          <w:color w:val="00000A"/>
          <w:sz w:val="28"/>
          <w:szCs w:val="28"/>
          <w:lang w:eastAsia="uk-UA"/>
        </w:rPr>
        <w:t xml:space="preserve"> Василю Васильовичу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1.14 гр. </w:t>
      </w:r>
      <w:proofErr w:type="spellStart"/>
      <w:r w:rsidRPr="00BE03F9">
        <w:rPr>
          <w:rFonts w:ascii="Times New Roman" w:eastAsia="Times New Roman" w:hAnsi="Times New Roman"/>
          <w:color w:val="00000A"/>
          <w:sz w:val="28"/>
          <w:szCs w:val="28"/>
          <w:lang w:eastAsia="uk-UA"/>
        </w:rPr>
        <w:t>Колесниченку</w:t>
      </w:r>
      <w:proofErr w:type="spellEnd"/>
      <w:r w:rsidRPr="00BE03F9">
        <w:rPr>
          <w:rFonts w:ascii="Times New Roman" w:eastAsia="Times New Roman" w:hAnsi="Times New Roman"/>
          <w:color w:val="00000A"/>
          <w:sz w:val="28"/>
          <w:szCs w:val="28"/>
          <w:lang w:eastAsia="uk-UA"/>
        </w:rPr>
        <w:t xml:space="preserve"> Дмитру Миколайовичу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1.15 гр. </w:t>
      </w:r>
      <w:proofErr w:type="spellStart"/>
      <w:r w:rsidRPr="00BE03F9">
        <w:rPr>
          <w:rFonts w:ascii="Times New Roman" w:eastAsia="Times New Roman" w:hAnsi="Times New Roman"/>
          <w:color w:val="00000A"/>
          <w:sz w:val="28"/>
          <w:szCs w:val="28"/>
          <w:lang w:eastAsia="uk-UA"/>
        </w:rPr>
        <w:t>Колесниченко</w:t>
      </w:r>
      <w:proofErr w:type="spellEnd"/>
      <w:r w:rsidRPr="00BE03F9">
        <w:rPr>
          <w:rFonts w:ascii="Times New Roman" w:eastAsia="Times New Roman" w:hAnsi="Times New Roman"/>
          <w:color w:val="00000A"/>
          <w:sz w:val="28"/>
          <w:szCs w:val="28"/>
          <w:lang w:eastAsia="uk-UA"/>
        </w:rPr>
        <w:t xml:space="preserve"> Ользі Миколаївні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1.16 гр. </w:t>
      </w:r>
      <w:proofErr w:type="spellStart"/>
      <w:r w:rsidRPr="00BE03F9">
        <w:rPr>
          <w:rFonts w:ascii="Times New Roman" w:eastAsia="Times New Roman" w:hAnsi="Times New Roman"/>
          <w:color w:val="00000A"/>
          <w:sz w:val="28"/>
          <w:szCs w:val="28"/>
          <w:lang w:eastAsia="uk-UA"/>
        </w:rPr>
        <w:t>Тодоровській</w:t>
      </w:r>
      <w:proofErr w:type="spellEnd"/>
      <w:r w:rsidRPr="00BE03F9">
        <w:rPr>
          <w:rFonts w:ascii="Times New Roman" w:eastAsia="Times New Roman" w:hAnsi="Times New Roman"/>
          <w:color w:val="00000A"/>
          <w:sz w:val="28"/>
          <w:szCs w:val="28"/>
          <w:lang w:eastAsia="uk-UA"/>
        </w:rPr>
        <w:t xml:space="preserve"> Ользі Юріївні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1.17 гр. </w:t>
      </w:r>
      <w:proofErr w:type="spellStart"/>
      <w:r w:rsidRPr="00BE03F9">
        <w:rPr>
          <w:rFonts w:ascii="Times New Roman" w:eastAsia="Times New Roman" w:hAnsi="Times New Roman"/>
          <w:color w:val="00000A"/>
          <w:sz w:val="28"/>
          <w:szCs w:val="28"/>
          <w:lang w:eastAsia="uk-UA"/>
        </w:rPr>
        <w:t>Якубсон</w:t>
      </w:r>
      <w:proofErr w:type="spellEnd"/>
      <w:r w:rsidRPr="00BE03F9">
        <w:rPr>
          <w:rFonts w:ascii="Times New Roman" w:eastAsia="Times New Roman" w:hAnsi="Times New Roman"/>
          <w:color w:val="00000A"/>
          <w:sz w:val="28"/>
          <w:szCs w:val="28"/>
          <w:lang w:eastAsia="uk-UA"/>
        </w:rPr>
        <w:t xml:space="preserve"> Валентині Михайлівні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1.18 гр. </w:t>
      </w:r>
      <w:proofErr w:type="spellStart"/>
      <w:r w:rsidRPr="00BE03F9">
        <w:rPr>
          <w:rFonts w:ascii="Times New Roman" w:eastAsia="Times New Roman" w:hAnsi="Times New Roman"/>
          <w:color w:val="00000A"/>
          <w:sz w:val="28"/>
          <w:szCs w:val="28"/>
          <w:lang w:eastAsia="uk-UA"/>
        </w:rPr>
        <w:t>Мосієнко</w:t>
      </w:r>
      <w:proofErr w:type="spellEnd"/>
      <w:r w:rsidRPr="00BE03F9">
        <w:rPr>
          <w:rFonts w:ascii="Times New Roman" w:eastAsia="Times New Roman" w:hAnsi="Times New Roman"/>
          <w:color w:val="00000A"/>
          <w:sz w:val="28"/>
          <w:szCs w:val="28"/>
          <w:lang w:eastAsia="uk-UA"/>
        </w:rPr>
        <w:t xml:space="preserve"> Ірині Олександрівні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1.19 гр. </w:t>
      </w:r>
      <w:proofErr w:type="spellStart"/>
      <w:r w:rsidRPr="00BE03F9">
        <w:rPr>
          <w:rFonts w:ascii="Times New Roman" w:eastAsia="Times New Roman" w:hAnsi="Times New Roman"/>
          <w:color w:val="00000A"/>
          <w:sz w:val="28"/>
          <w:szCs w:val="28"/>
          <w:lang w:eastAsia="uk-UA"/>
        </w:rPr>
        <w:t>Рожко</w:t>
      </w:r>
      <w:proofErr w:type="spellEnd"/>
      <w:r w:rsidRPr="00BE03F9">
        <w:rPr>
          <w:rFonts w:ascii="Times New Roman" w:eastAsia="Times New Roman" w:hAnsi="Times New Roman"/>
          <w:color w:val="00000A"/>
          <w:sz w:val="28"/>
          <w:szCs w:val="28"/>
          <w:lang w:eastAsia="uk-UA"/>
        </w:rPr>
        <w:t xml:space="preserve"> Катерині Сергіївні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1.20 гр. </w:t>
      </w:r>
      <w:proofErr w:type="spellStart"/>
      <w:r w:rsidRPr="00BE03F9">
        <w:rPr>
          <w:rFonts w:ascii="Times New Roman" w:eastAsia="Times New Roman" w:hAnsi="Times New Roman"/>
          <w:color w:val="00000A"/>
          <w:sz w:val="28"/>
          <w:szCs w:val="28"/>
          <w:lang w:eastAsia="uk-UA"/>
        </w:rPr>
        <w:t>Кармазіній</w:t>
      </w:r>
      <w:proofErr w:type="spellEnd"/>
      <w:r w:rsidRPr="00BE03F9">
        <w:rPr>
          <w:rFonts w:ascii="Times New Roman" w:eastAsia="Times New Roman" w:hAnsi="Times New Roman"/>
          <w:color w:val="00000A"/>
          <w:sz w:val="28"/>
          <w:szCs w:val="28"/>
          <w:lang w:eastAsia="uk-UA"/>
        </w:rPr>
        <w:t xml:space="preserve"> Катерині Миколаївні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1.21 гр. Ситій Світлані Олександрівні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Новоолександрівська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1.22 гр. Кушнір Олені Іванівні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lastRenderedPageBreak/>
        <w:tab/>
        <w:t xml:space="preserve">1.23 гр. </w:t>
      </w:r>
      <w:proofErr w:type="spellStart"/>
      <w:r w:rsidRPr="00BE03F9">
        <w:rPr>
          <w:rFonts w:ascii="Times New Roman" w:eastAsia="Times New Roman" w:hAnsi="Times New Roman"/>
          <w:color w:val="00000A"/>
          <w:sz w:val="28"/>
          <w:szCs w:val="28"/>
          <w:lang w:eastAsia="uk-UA"/>
        </w:rPr>
        <w:t>Маркіній</w:t>
      </w:r>
      <w:proofErr w:type="spellEnd"/>
      <w:r w:rsidRPr="00BE03F9">
        <w:rPr>
          <w:rFonts w:ascii="Times New Roman" w:eastAsia="Times New Roman" w:hAnsi="Times New Roman"/>
          <w:color w:val="00000A"/>
          <w:sz w:val="28"/>
          <w:szCs w:val="28"/>
          <w:lang w:eastAsia="uk-UA"/>
        </w:rPr>
        <w:t xml:space="preserve"> Надії Володимирівні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1.24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Євгенії Володимирівні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1.25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Ользі Володимирівні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1.26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Валентині Володимирівні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1.27 гр. Зарембі Катерині Володимирівні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1.28 гр. Шевченко Раїсі Григорівні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Новоселівська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8"/>
          <w:szCs w:val="28"/>
          <w:lang w:eastAsia="uk-UA"/>
        </w:rPr>
        <w:tab/>
        <w:t xml:space="preserve">1.29 гр. Горішку Федосію Васильовичу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Новоселівська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4"/>
          <w:szCs w:val="24"/>
          <w:lang w:eastAsia="uk-UA"/>
        </w:rPr>
        <w:tab/>
      </w:r>
      <w:r w:rsidRPr="00BE03F9">
        <w:rPr>
          <w:rFonts w:ascii="Times New Roman" w:eastAsia="Times New Roman" w:hAnsi="Times New Roman"/>
          <w:color w:val="00000A"/>
          <w:sz w:val="28"/>
          <w:szCs w:val="28"/>
          <w:lang w:eastAsia="uk-UA"/>
        </w:rPr>
        <w:t xml:space="preserve">1.30 гр. Адамовичу </w:t>
      </w:r>
      <w:proofErr w:type="spellStart"/>
      <w:r w:rsidRPr="00BE03F9">
        <w:rPr>
          <w:rFonts w:ascii="Times New Roman" w:eastAsia="Times New Roman" w:hAnsi="Times New Roman"/>
          <w:color w:val="00000A"/>
          <w:sz w:val="28"/>
          <w:szCs w:val="28"/>
          <w:lang w:eastAsia="uk-UA"/>
        </w:rPr>
        <w:t>Ігору</w:t>
      </w:r>
      <w:proofErr w:type="spellEnd"/>
      <w:r w:rsidRPr="00BE03F9">
        <w:rPr>
          <w:rFonts w:ascii="Times New Roman" w:eastAsia="Times New Roman" w:hAnsi="Times New Roman"/>
          <w:color w:val="00000A"/>
          <w:sz w:val="28"/>
          <w:szCs w:val="28"/>
          <w:lang w:eastAsia="uk-UA"/>
        </w:rPr>
        <w:t xml:space="preserve"> Валерійовичу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8"/>
          <w:szCs w:val="28"/>
          <w:lang w:eastAsia="uk-UA"/>
        </w:rPr>
        <w:tab/>
        <w:t xml:space="preserve">1.31 гр. Адамович Олені Вікторівні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8"/>
        <w:jc w:val="both"/>
        <w:rPr>
          <w:rFonts w:ascii="Times New Roman" w:eastAsia="Times New Roman" w:hAnsi="Times New Roman"/>
          <w:color w:val="00000A"/>
          <w:sz w:val="28"/>
          <w:szCs w:val="28"/>
          <w:lang w:eastAsia="uk-UA"/>
        </w:rPr>
      </w:pPr>
    </w:p>
    <w:p w:rsidR="00BE03F9" w:rsidRPr="00BE03F9" w:rsidRDefault="00BE03F9" w:rsidP="00BE03F9">
      <w:pPr>
        <w:suppressAutoHyphens/>
        <w:spacing w:after="0" w:line="240" w:lineRule="auto"/>
        <w:ind w:firstLine="709"/>
        <w:jc w:val="both"/>
        <w:rPr>
          <w:rFonts w:ascii="Times New Roman" w:eastAsia="Times New Roman" w:hAnsi="Times New Roman"/>
          <w:color w:val="00000A"/>
          <w:sz w:val="28"/>
          <w:szCs w:val="28"/>
          <w:lang w:eastAsia="uk-UA"/>
        </w:rPr>
      </w:pPr>
      <w:bookmarkStart w:id="0" w:name="_GoBack1"/>
      <w:bookmarkStart w:id="1" w:name="_GoBack3"/>
      <w:bookmarkEnd w:id="0"/>
      <w:bookmarkEnd w:id="1"/>
      <w:r w:rsidRPr="00BE03F9">
        <w:rPr>
          <w:rFonts w:ascii="Times New Roman" w:eastAsia="Times New Roman" w:hAnsi="Times New Roman"/>
          <w:color w:val="00000A"/>
          <w:sz w:val="28"/>
          <w:szCs w:val="28"/>
          <w:lang w:eastAsia="uk-UA"/>
        </w:rPr>
        <w:t>2.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bookmarkStart w:id="2" w:name="_GoBack2"/>
      <w:bookmarkEnd w:id="2"/>
      <w:r w:rsidRPr="00BE03F9">
        <w:rPr>
          <w:rFonts w:ascii="Times New Roman" w:eastAsia="Times New Roman" w:hAnsi="Times New Roman"/>
          <w:color w:val="00000A"/>
          <w:sz w:val="28"/>
          <w:szCs w:val="28"/>
          <w:lang w:eastAsia="uk-UA"/>
        </w:rPr>
        <w:t>2.1 гр. Коваленку Івану Павловичу кадастровий номер 5120282600:01:001:0601 площею 2,0000 га за адресою: Одеська область, Подільський район, с. Боярка, вул. Молодіжна, буд. 69 л;</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2.2 гр. Федотовій Тетяні Павлівні кадастровий номер 5120282600:01:001:0603 площею 2,0000 га за адресою: Одеська область, Подільський район, с. Боярка, вул. Молодіжна, буд. 69 к;</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2.3 гр. </w:t>
      </w:r>
      <w:proofErr w:type="spellStart"/>
      <w:r w:rsidRPr="00BE03F9">
        <w:rPr>
          <w:rFonts w:ascii="Times New Roman" w:eastAsia="Times New Roman" w:hAnsi="Times New Roman"/>
          <w:color w:val="00000A"/>
          <w:sz w:val="28"/>
          <w:szCs w:val="28"/>
          <w:lang w:eastAsia="uk-UA"/>
        </w:rPr>
        <w:t>Космінській</w:t>
      </w:r>
      <w:proofErr w:type="spellEnd"/>
      <w:r w:rsidRPr="00BE03F9">
        <w:rPr>
          <w:rFonts w:ascii="Times New Roman" w:eastAsia="Times New Roman" w:hAnsi="Times New Roman"/>
          <w:color w:val="00000A"/>
          <w:sz w:val="28"/>
          <w:szCs w:val="28"/>
          <w:lang w:eastAsia="uk-UA"/>
        </w:rPr>
        <w:t xml:space="preserve"> Ользі Миколаївні кадастровий номер 5120282600:01:001:0605 площею 2,0000 га за адресою: Одеська область, Подільський район, с. Боярка, вул. Молодіжна, буд. 68 м;</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2.4 гр. </w:t>
      </w:r>
      <w:proofErr w:type="spellStart"/>
      <w:r w:rsidRPr="00BE03F9">
        <w:rPr>
          <w:rFonts w:ascii="Times New Roman" w:eastAsia="Times New Roman" w:hAnsi="Times New Roman"/>
          <w:color w:val="00000A"/>
          <w:sz w:val="28"/>
          <w:szCs w:val="28"/>
          <w:lang w:eastAsia="uk-UA"/>
        </w:rPr>
        <w:t>Мартусу</w:t>
      </w:r>
      <w:proofErr w:type="spellEnd"/>
      <w:r w:rsidRPr="00BE03F9">
        <w:rPr>
          <w:rFonts w:ascii="Times New Roman" w:eastAsia="Times New Roman" w:hAnsi="Times New Roman"/>
          <w:color w:val="00000A"/>
          <w:sz w:val="28"/>
          <w:szCs w:val="28"/>
          <w:lang w:eastAsia="uk-UA"/>
        </w:rPr>
        <w:t xml:space="preserve"> Денису Дмитровичу кадастровий номер 5120282800:01:002:0935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2.5 гр. Десятнику Сергію Валентиновичу кадастровий номер 5120282800:01:002:1042 площею 2,0000 га на території: Одеська область, </w:t>
      </w:r>
      <w:r w:rsidRPr="00BE03F9">
        <w:rPr>
          <w:rFonts w:ascii="Times New Roman" w:eastAsia="Times New Roman" w:hAnsi="Times New Roman"/>
          <w:color w:val="00000A"/>
          <w:sz w:val="28"/>
          <w:szCs w:val="28"/>
          <w:lang w:eastAsia="uk-UA"/>
        </w:rPr>
        <w:lastRenderedPageBreak/>
        <w:t xml:space="preserve">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2.6 гр. Каптуру Олегу Олександровичу кадастровий номер 5120282800:01:002:1041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2.7 гр. </w:t>
      </w:r>
      <w:proofErr w:type="spellStart"/>
      <w:r w:rsidRPr="00BE03F9">
        <w:rPr>
          <w:rFonts w:ascii="Times New Roman" w:eastAsia="Times New Roman" w:hAnsi="Times New Roman"/>
          <w:color w:val="00000A"/>
          <w:sz w:val="28"/>
          <w:szCs w:val="28"/>
          <w:lang w:eastAsia="uk-UA"/>
        </w:rPr>
        <w:t>Байлюк</w:t>
      </w:r>
      <w:proofErr w:type="spellEnd"/>
      <w:r w:rsidRPr="00BE03F9">
        <w:rPr>
          <w:rFonts w:ascii="Times New Roman" w:eastAsia="Times New Roman" w:hAnsi="Times New Roman"/>
          <w:color w:val="00000A"/>
          <w:sz w:val="28"/>
          <w:szCs w:val="28"/>
          <w:lang w:eastAsia="uk-UA"/>
        </w:rPr>
        <w:t xml:space="preserve"> Тетяні Володимирівні кадастровий номер 5120280400:01:003:0019 площею 0,5000 га за адресою: Одеська область, Подільський район, с. Ананьїв, вул. Котовського, 2;</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2.8 гр. </w:t>
      </w:r>
      <w:proofErr w:type="spellStart"/>
      <w:r w:rsidRPr="00BE03F9">
        <w:rPr>
          <w:rFonts w:ascii="Times New Roman" w:eastAsia="Times New Roman" w:hAnsi="Times New Roman"/>
          <w:color w:val="00000A"/>
          <w:sz w:val="28"/>
          <w:szCs w:val="28"/>
          <w:lang w:eastAsia="uk-UA"/>
        </w:rPr>
        <w:t>Усатюку</w:t>
      </w:r>
      <w:proofErr w:type="spellEnd"/>
      <w:r w:rsidRPr="00BE03F9">
        <w:rPr>
          <w:rFonts w:ascii="Times New Roman" w:eastAsia="Times New Roman" w:hAnsi="Times New Roman"/>
          <w:color w:val="00000A"/>
          <w:sz w:val="28"/>
          <w:szCs w:val="28"/>
          <w:lang w:eastAsia="uk-UA"/>
        </w:rPr>
        <w:t xml:space="preserve"> Володимиру Дмитровичу кадастровий номер 5120280700:01:004:0003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2.9 гр. Крутію Миколі Івановичу кадастровий номер 5120282800:01:002:1005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2.10 гр. </w:t>
      </w:r>
      <w:proofErr w:type="spellStart"/>
      <w:r w:rsidRPr="00BE03F9">
        <w:rPr>
          <w:rFonts w:ascii="Times New Roman" w:eastAsia="Times New Roman" w:hAnsi="Times New Roman"/>
          <w:color w:val="00000A"/>
          <w:sz w:val="28"/>
          <w:szCs w:val="28"/>
          <w:lang w:eastAsia="uk-UA"/>
        </w:rPr>
        <w:t>Аділовій</w:t>
      </w:r>
      <w:proofErr w:type="spellEnd"/>
      <w:r w:rsidRPr="00BE03F9">
        <w:rPr>
          <w:rFonts w:ascii="Times New Roman" w:eastAsia="Times New Roman" w:hAnsi="Times New Roman"/>
          <w:color w:val="00000A"/>
          <w:sz w:val="28"/>
          <w:szCs w:val="28"/>
          <w:lang w:eastAsia="uk-UA"/>
        </w:rPr>
        <w:t xml:space="preserve"> Олені Анатоліївні кадастровий номер 5120282800:01:001:0715 площею 2,0000 га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2.11 гр.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Тетяні Василівні кадастровий номер 5120282800:01:001:0719 площею 2,0000 га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2.12 гр. </w:t>
      </w:r>
      <w:proofErr w:type="spellStart"/>
      <w:r w:rsidRPr="00BE03F9">
        <w:rPr>
          <w:rFonts w:ascii="Times New Roman" w:eastAsia="Times New Roman" w:hAnsi="Times New Roman"/>
          <w:color w:val="00000A"/>
          <w:sz w:val="28"/>
          <w:szCs w:val="28"/>
          <w:lang w:eastAsia="uk-UA"/>
        </w:rPr>
        <w:t>Колойденко</w:t>
      </w:r>
      <w:proofErr w:type="spellEnd"/>
      <w:r w:rsidRPr="00BE03F9">
        <w:rPr>
          <w:rFonts w:ascii="Times New Roman" w:eastAsia="Times New Roman" w:hAnsi="Times New Roman"/>
          <w:color w:val="00000A"/>
          <w:sz w:val="28"/>
          <w:szCs w:val="28"/>
          <w:lang w:eastAsia="uk-UA"/>
        </w:rPr>
        <w:t xml:space="preserve"> Наталії Володимирівні кадастровий номер 5120282800:01:001:0721 площею 2,0000 га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2.13 гр. </w:t>
      </w:r>
      <w:proofErr w:type="spellStart"/>
      <w:r w:rsidRPr="00BE03F9">
        <w:rPr>
          <w:rFonts w:ascii="Times New Roman" w:eastAsia="Times New Roman" w:hAnsi="Times New Roman"/>
          <w:color w:val="00000A"/>
          <w:sz w:val="28"/>
          <w:szCs w:val="28"/>
          <w:lang w:eastAsia="uk-UA"/>
        </w:rPr>
        <w:t>Колойденку</w:t>
      </w:r>
      <w:proofErr w:type="spellEnd"/>
      <w:r w:rsidRPr="00BE03F9">
        <w:rPr>
          <w:rFonts w:ascii="Times New Roman" w:eastAsia="Times New Roman" w:hAnsi="Times New Roman"/>
          <w:color w:val="00000A"/>
          <w:sz w:val="28"/>
          <w:szCs w:val="28"/>
          <w:lang w:eastAsia="uk-UA"/>
        </w:rPr>
        <w:t xml:space="preserve"> Василю Васильовичу кадастровий номер 5120282800:01:001:0708 площею 2,0000 га на території: Одеська область, Подільський район, Ананьївська міська територіальна громада;</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2.14 гр. </w:t>
      </w:r>
      <w:proofErr w:type="spellStart"/>
      <w:r w:rsidRPr="00BE03F9">
        <w:rPr>
          <w:rFonts w:ascii="Times New Roman" w:eastAsia="Times New Roman" w:hAnsi="Times New Roman"/>
          <w:color w:val="00000A"/>
          <w:sz w:val="28"/>
          <w:szCs w:val="28"/>
          <w:lang w:eastAsia="uk-UA"/>
        </w:rPr>
        <w:t>Колесниченку</w:t>
      </w:r>
      <w:proofErr w:type="spellEnd"/>
      <w:r w:rsidRPr="00BE03F9">
        <w:rPr>
          <w:rFonts w:ascii="Times New Roman" w:eastAsia="Times New Roman" w:hAnsi="Times New Roman"/>
          <w:color w:val="00000A"/>
          <w:sz w:val="28"/>
          <w:szCs w:val="28"/>
          <w:lang w:eastAsia="uk-UA"/>
        </w:rPr>
        <w:t xml:space="preserve"> Дмитру Миколайовичу кадастровий номер 5120280700:01:001:0464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color w:val="00000A"/>
        </w:rPr>
      </w:pPr>
      <w:r w:rsidRPr="00BE03F9">
        <w:rPr>
          <w:rFonts w:ascii="Times New Roman" w:eastAsia="Times New Roman" w:hAnsi="Times New Roman"/>
          <w:color w:val="00000A"/>
          <w:sz w:val="28"/>
          <w:szCs w:val="28"/>
          <w:lang w:eastAsia="uk-UA"/>
        </w:rPr>
        <w:t xml:space="preserve">2.15 гр. </w:t>
      </w:r>
      <w:proofErr w:type="spellStart"/>
      <w:r w:rsidRPr="00BE03F9">
        <w:rPr>
          <w:rFonts w:ascii="Times New Roman" w:eastAsia="Times New Roman" w:hAnsi="Times New Roman"/>
          <w:color w:val="00000A"/>
          <w:sz w:val="28"/>
          <w:szCs w:val="28"/>
          <w:lang w:eastAsia="uk-UA"/>
        </w:rPr>
        <w:t>Колесниченко</w:t>
      </w:r>
      <w:proofErr w:type="spellEnd"/>
      <w:r w:rsidRPr="00BE03F9">
        <w:rPr>
          <w:rFonts w:ascii="Times New Roman" w:eastAsia="Times New Roman" w:hAnsi="Times New Roman"/>
          <w:color w:val="00000A"/>
          <w:sz w:val="28"/>
          <w:szCs w:val="28"/>
          <w:lang w:eastAsia="uk-UA"/>
        </w:rPr>
        <w:t xml:space="preserve"> Ользі Миколаївні кадастровий номер 5120280700:01:001:0469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2.16 гр. </w:t>
      </w:r>
      <w:proofErr w:type="spellStart"/>
      <w:r w:rsidRPr="00BE03F9">
        <w:rPr>
          <w:rFonts w:ascii="Times New Roman" w:eastAsia="Times New Roman" w:hAnsi="Times New Roman"/>
          <w:color w:val="00000A"/>
          <w:sz w:val="28"/>
          <w:szCs w:val="28"/>
          <w:lang w:eastAsia="uk-UA"/>
        </w:rPr>
        <w:t>Тодоровській</w:t>
      </w:r>
      <w:proofErr w:type="spellEnd"/>
      <w:r w:rsidRPr="00BE03F9">
        <w:rPr>
          <w:rFonts w:ascii="Times New Roman" w:eastAsia="Times New Roman" w:hAnsi="Times New Roman"/>
          <w:color w:val="00000A"/>
          <w:sz w:val="28"/>
          <w:szCs w:val="28"/>
          <w:lang w:eastAsia="uk-UA"/>
        </w:rPr>
        <w:t xml:space="preserve"> Ользі Юріївні кадастровий номер 5120280700:01:001:04</w:t>
      </w:r>
      <w:bookmarkStart w:id="3" w:name="_GoBack7"/>
      <w:bookmarkEnd w:id="3"/>
      <w:r w:rsidRPr="00BE03F9">
        <w:rPr>
          <w:rFonts w:ascii="Times New Roman" w:eastAsia="Times New Roman" w:hAnsi="Times New Roman"/>
          <w:color w:val="00000A"/>
          <w:sz w:val="28"/>
          <w:szCs w:val="28"/>
          <w:lang w:eastAsia="uk-UA"/>
        </w:rPr>
        <w:t xml:space="preserve">73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2.17 гр. </w:t>
      </w:r>
      <w:proofErr w:type="spellStart"/>
      <w:r w:rsidRPr="00BE03F9">
        <w:rPr>
          <w:rFonts w:ascii="Times New Roman" w:eastAsia="Times New Roman" w:hAnsi="Times New Roman"/>
          <w:color w:val="00000A"/>
          <w:sz w:val="28"/>
          <w:szCs w:val="28"/>
          <w:lang w:eastAsia="uk-UA"/>
        </w:rPr>
        <w:t>Якубсон</w:t>
      </w:r>
      <w:proofErr w:type="spellEnd"/>
      <w:r w:rsidRPr="00BE03F9">
        <w:rPr>
          <w:rFonts w:ascii="Times New Roman" w:eastAsia="Times New Roman" w:hAnsi="Times New Roman"/>
          <w:color w:val="00000A"/>
          <w:sz w:val="28"/>
          <w:szCs w:val="28"/>
          <w:lang w:eastAsia="uk-UA"/>
        </w:rPr>
        <w:t xml:space="preserve"> Валентині Михайлівні кадастровий номер 5120280700:01:001:04</w:t>
      </w:r>
      <w:bookmarkStart w:id="4" w:name="_GoBack78"/>
      <w:bookmarkEnd w:id="4"/>
      <w:r w:rsidRPr="00BE03F9">
        <w:rPr>
          <w:rFonts w:ascii="Times New Roman" w:eastAsia="Times New Roman" w:hAnsi="Times New Roman"/>
          <w:color w:val="00000A"/>
          <w:sz w:val="28"/>
          <w:szCs w:val="28"/>
          <w:lang w:eastAsia="uk-UA"/>
        </w:rPr>
        <w:t xml:space="preserve">57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2.18 гр. </w:t>
      </w:r>
      <w:proofErr w:type="spellStart"/>
      <w:r w:rsidRPr="00BE03F9">
        <w:rPr>
          <w:rFonts w:ascii="Times New Roman" w:eastAsia="Times New Roman" w:hAnsi="Times New Roman"/>
          <w:color w:val="00000A"/>
          <w:sz w:val="28"/>
          <w:szCs w:val="28"/>
          <w:lang w:eastAsia="uk-UA"/>
        </w:rPr>
        <w:t>Мосієнко</w:t>
      </w:r>
      <w:proofErr w:type="spellEnd"/>
      <w:r w:rsidRPr="00BE03F9">
        <w:rPr>
          <w:rFonts w:ascii="Times New Roman" w:eastAsia="Times New Roman" w:hAnsi="Times New Roman"/>
          <w:color w:val="00000A"/>
          <w:sz w:val="28"/>
          <w:szCs w:val="28"/>
          <w:lang w:eastAsia="uk-UA"/>
        </w:rPr>
        <w:t xml:space="preserve"> Ірині Олександрівні кадастровий номер 5120280700:01:001:04</w:t>
      </w:r>
      <w:bookmarkStart w:id="5" w:name="_GoBack789"/>
      <w:bookmarkEnd w:id="5"/>
      <w:r w:rsidRPr="00BE03F9">
        <w:rPr>
          <w:rFonts w:ascii="Times New Roman" w:eastAsia="Times New Roman" w:hAnsi="Times New Roman"/>
          <w:color w:val="00000A"/>
          <w:sz w:val="28"/>
          <w:szCs w:val="28"/>
          <w:lang w:eastAsia="uk-UA"/>
        </w:rPr>
        <w:t xml:space="preserve">53 площею 2,0000 га на території: Одеська область, </w:t>
      </w:r>
      <w:r w:rsidRPr="00BE03F9">
        <w:rPr>
          <w:rFonts w:ascii="Times New Roman" w:eastAsia="Times New Roman" w:hAnsi="Times New Roman"/>
          <w:color w:val="00000A"/>
          <w:sz w:val="28"/>
          <w:szCs w:val="28"/>
          <w:lang w:eastAsia="uk-UA"/>
        </w:rPr>
        <w:lastRenderedPageBreak/>
        <w:t xml:space="preserve">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ind w:firstLine="709"/>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 xml:space="preserve">2.19 гр. </w:t>
      </w:r>
      <w:proofErr w:type="spellStart"/>
      <w:r w:rsidRPr="00BE03F9">
        <w:rPr>
          <w:rFonts w:ascii="Times New Roman" w:eastAsia="Times New Roman" w:hAnsi="Times New Roman"/>
          <w:color w:val="00000A"/>
          <w:sz w:val="28"/>
          <w:szCs w:val="28"/>
          <w:lang w:eastAsia="uk-UA"/>
        </w:rPr>
        <w:t>Рожко</w:t>
      </w:r>
      <w:proofErr w:type="spellEnd"/>
      <w:r w:rsidRPr="00BE03F9">
        <w:rPr>
          <w:rFonts w:ascii="Times New Roman" w:eastAsia="Times New Roman" w:hAnsi="Times New Roman"/>
          <w:color w:val="00000A"/>
          <w:sz w:val="28"/>
          <w:szCs w:val="28"/>
          <w:lang w:eastAsia="uk-UA"/>
        </w:rPr>
        <w:t xml:space="preserve"> Катерині Сергіївні (законний представник </w:t>
      </w:r>
      <w:proofErr w:type="spellStart"/>
      <w:r w:rsidRPr="00BE03F9">
        <w:rPr>
          <w:rFonts w:ascii="Times New Roman" w:eastAsia="Times New Roman" w:hAnsi="Times New Roman"/>
          <w:color w:val="00000A"/>
          <w:sz w:val="28"/>
          <w:szCs w:val="28"/>
          <w:lang w:eastAsia="uk-UA"/>
        </w:rPr>
        <w:t>Рожко</w:t>
      </w:r>
      <w:proofErr w:type="spellEnd"/>
      <w:r w:rsidRPr="00BE03F9">
        <w:rPr>
          <w:rFonts w:ascii="Times New Roman" w:eastAsia="Times New Roman" w:hAnsi="Times New Roman"/>
          <w:color w:val="00000A"/>
          <w:sz w:val="28"/>
          <w:szCs w:val="28"/>
          <w:lang w:eastAsia="uk-UA"/>
        </w:rPr>
        <w:t xml:space="preserve"> С.Г.) кадастровий номер 5120280700:01:001:04</w:t>
      </w:r>
      <w:bookmarkStart w:id="6" w:name="_GoBack78910"/>
      <w:bookmarkEnd w:id="6"/>
      <w:r w:rsidRPr="00BE03F9">
        <w:rPr>
          <w:rFonts w:ascii="Times New Roman" w:eastAsia="Times New Roman" w:hAnsi="Times New Roman"/>
          <w:color w:val="00000A"/>
          <w:sz w:val="28"/>
          <w:szCs w:val="28"/>
          <w:lang w:eastAsia="uk-UA"/>
        </w:rPr>
        <w:t xml:space="preserve">60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2.20 гр. </w:t>
      </w:r>
      <w:proofErr w:type="spellStart"/>
      <w:r w:rsidRPr="00BE03F9">
        <w:rPr>
          <w:rFonts w:ascii="Times New Roman" w:eastAsia="Times New Roman" w:hAnsi="Times New Roman"/>
          <w:color w:val="00000A"/>
          <w:sz w:val="28"/>
          <w:szCs w:val="28"/>
          <w:lang w:eastAsia="uk-UA"/>
        </w:rPr>
        <w:t>Кармазіній</w:t>
      </w:r>
      <w:proofErr w:type="spellEnd"/>
      <w:r w:rsidRPr="00BE03F9">
        <w:rPr>
          <w:rFonts w:ascii="Times New Roman" w:eastAsia="Times New Roman" w:hAnsi="Times New Roman"/>
          <w:color w:val="00000A"/>
          <w:sz w:val="28"/>
          <w:szCs w:val="28"/>
          <w:lang w:eastAsia="uk-UA"/>
        </w:rPr>
        <w:t xml:space="preserve"> Катерині Миколаївні кадастровий номер 5120280700:01:001:0425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Байтальська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2.21 гр. Ситій Світлані Олександрівні кадастровий номер 5120283900:01:001:0344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Новоолександрівська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2.22 гр. Кушнір Олені Іванівні кадастровий номер 5120282800:01:002:0993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2.23 гр. </w:t>
      </w:r>
      <w:proofErr w:type="spellStart"/>
      <w:r w:rsidRPr="00BE03F9">
        <w:rPr>
          <w:rFonts w:ascii="Times New Roman" w:eastAsia="Times New Roman" w:hAnsi="Times New Roman"/>
          <w:color w:val="00000A"/>
          <w:sz w:val="28"/>
          <w:szCs w:val="28"/>
          <w:lang w:eastAsia="uk-UA"/>
        </w:rPr>
        <w:t>Маркіній</w:t>
      </w:r>
      <w:proofErr w:type="spellEnd"/>
      <w:r w:rsidRPr="00BE03F9">
        <w:rPr>
          <w:rFonts w:ascii="Times New Roman" w:eastAsia="Times New Roman" w:hAnsi="Times New Roman"/>
          <w:color w:val="00000A"/>
          <w:sz w:val="28"/>
          <w:szCs w:val="28"/>
          <w:lang w:eastAsia="uk-UA"/>
        </w:rPr>
        <w:t xml:space="preserve"> Надії Володимирівні кадастровий номер 5120282800:01:002:0980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2.24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Євгенії Володимирівні кадастровий номер 5120282600:01:001:0617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2.25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Ользі Володимирівні кадастровий номер 5120282600:01:001:0607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2.26 гр. </w:t>
      </w:r>
      <w:proofErr w:type="spellStart"/>
      <w:r w:rsidRPr="00BE03F9">
        <w:rPr>
          <w:rFonts w:ascii="Times New Roman" w:eastAsia="Times New Roman" w:hAnsi="Times New Roman"/>
          <w:color w:val="00000A"/>
          <w:sz w:val="28"/>
          <w:szCs w:val="28"/>
          <w:lang w:eastAsia="uk-UA"/>
        </w:rPr>
        <w:t>Дідух</w:t>
      </w:r>
      <w:proofErr w:type="spellEnd"/>
      <w:r w:rsidRPr="00BE03F9">
        <w:rPr>
          <w:rFonts w:ascii="Times New Roman" w:eastAsia="Times New Roman" w:hAnsi="Times New Roman"/>
          <w:color w:val="00000A"/>
          <w:sz w:val="28"/>
          <w:szCs w:val="28"/>
          <w:lang w:eastAsia="uk-UA"/>
        </w:rPr>
        <w:t xml:space="preserve"> Валентині Володимирівні кадастровий номер 5120282600:01:001:0618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2.27 гр. Зарембі Катерині Володимирівні кадастровий номер 5120282600:01:001:0606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Коханівська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t xml:space="preserve">2.28 гр. Шевченко Раїсі Григорівні </w:t>
      </w:r>
      <w:bookmarkStart w:id="7" w:name="__DdeLink__553_963379988"/>
      <w:r w:rsidRPr="00BE03F9">
        <w:rPr>
          <w:rFonts w:ascii="Times New Roman" w:eastAsia="Times New Roman" w:hAnsi="Times New Roman"/>
          <w:color w:val="00000A"/>
          <w:sz w:val="28"/>
          <w:szCs w:val="28"/>
          <w:lang w:eastAsia="uk-UA"/>
        </w:rPr>
        <w:t>кадастровий номер 5120284800:01:001:0830 площею 0,6800 га</w:t>
      </w:r>
      <w:bookmarkEnd w:id="7"/>
      <w:r w:rsidRPr="00BE03F9">
        <w:rPr>
          <w:rFonts w:ascii="Times New Roman" w:eastAsia="Times New Roman" w:hAnsi="Times New Roman"/>
          <w:color w:val="00000A"/>
          <w:sz w:val="28"/>
          <w:szCs w:val="28"/>
          <w:lang w:eastAsia="uk-UA"/>
        </w:rPr>
        <w:t xml:space="preserve">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Новоселівська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8"/>
          <w:szCs w:val="28"/>
          <w:lang w:eastAsia="uk-UA"/>
        </w:rPr>
        <w:tab/>
        <w:t xml:space="preserve">2.29 гр. Горішку Федосію Васильовичу кадастровий номер 5120284800:01:001:0831 площею 1,5000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Новоселівська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4"/>
          <w:szCs w:val="24"/>
          <w:lang w:eastAsia="uk-UA"/>
        </w:rPr>
        <w:lastRenderedPageBreak/>
        <w:tab/>
      </w:r>
      <w:r w:rsidRPr="00BE03F9">
        <w:rPr>
          <w:rFonts w:ascii="Times New Roman" w:eastAsia="Times New Roman" w:hAnsi="Times New Roman"/>
          <w:color w:val="00000A"/>
          <w:sz w:val="28"/>
          <w:szCs w:val="28"/>
          <w:lang w:eastAsia="uk-UA"/>
        </w:rPr>
        <w:t xml:space="preserve">2.30 гр. Адамовичу </w:t>
      </w:r>
      <w:proofErr w:type="spellStart"/>
      <w:r w:rsidRPr="00BE03F9">
        <w:rPr>
          <w:rFonts w:ascii="Times New Roman" w:eastAsia="Times New Roman" w:hAnsi="Times New Roman"/>
          <w:color w:val="00000A"/>
          <w:sz w:val="28"/>
          <w:szCs w:val="28"/>
          <w:lang w:eastAsia="uk-UA"/>
        </w:rPr>
        <w:t>Ігору</w:t>
      </w:r>
      <w:proofErr w:type="spellEnd"/>
      <w:r w:rsidRPr="00BE03F9">
        <w:rPr>
          <w:rFonts w:ascii="Times New Roman" w:eastAsia="Times New Roman" w:hAnsi="Times New Roman"/>
          <w:color w:val="00000A"/>
          <w:sz w:val="28"/>
          <w:szCs w:val="28"/>
          <w:lang w:eastAsia="uk-UA"/>
        </w:rPr>
        <w:t xml:space="preserve"> Валерійовичу кадастровий номер 5120282800:01:002:1100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color w:val="00000A"/>
        </w:rPr>
      </w:pPr>
      <w:r w:rsidRPr="00BE03F9">
        <w:rPr>
          <w:rFonts w:ascii="Times New Roman" w:eastAsia="Times New Roman" w:hAnsi="Times New Roman"/>
          <w:color w:val="00000A"/>
          <w:sz w:val="28"/>
          <w:szCs w:val="28"/>
          <w:lang w:eastAsia="uk-UA"/>
        </w:rPr>
        <w:tab/>
        <w:t xml:space="preserve">2.31 гр. Адамович Олені Вікторівні кадастровий номер 5120282800:01:002:1077 площею 2,0000 га на території: Одеська область, Подільський район, колишня </w:t>
      </w:r>
      <w:proofErr w:type="spellStart"/>
      <w:r w:rsidRPr="00BE03F9">
        <w:rPr>
          <w:rFonts w:ascii="Times New Roman" w:eastAsia="Times New Roman" w:hAnsi="Times New Roman"/>
          <w:color w:val="00000A"/>
          <w:sz w:val="28"/>
          <w:szCs w:val="28"/>
          <w:lang w:eastAsia="uk-UA"/>
        </w:rPr>
        <w:t>Кохівська</w:t>
      </w:r>
      <w:proofErr w:type="spellEnd"/>
      <w:r w:rsidRPr="00BE03F9">
        <w:rPr>
          <w:rFonts w:ascii="Times New Roman" w:eastAsia="Times New Roman" w:hAnsi="Times New Roman"/>
          <w:color w:val="00000A"/>
          <w:sz w:val="28"/>
          <w:szCs w:val="28"/>
          <w:lang w:eastAsia="uk-UA"/>
        </w:rPr>
        <w:t xml:space="preserve"> сільська рада Ананьївського району Одеської області;</w:t>
      </w:r>
    </w:p>
    <w:p w:rsidR="00BE03F9" w:rsidRPr="00BE03F9" w:rsidRDefault="00BE03F9" w:rsidP="00BE03F9">
      <w:pPr>
        <w:shd w:val="clear" w:color="auto" w:fill="FFFFFF"/>
        <w:suppressAutoHyphens/>
        <w:spacing w:after="0" w:line="240" w:lineRule="auto"/>
        <w:jc w:val="both"/>
        <w:rPr>
          <w:rFonts w:ascii="Times New Roman" w:eastAsia="Times New Roman" w:hAnsi="Times New Roman"/>
          <w:color w:val="00000A"/>
          <w:sz w:val="24"/>
          <w:szCs w:val="24"/>
          <w:lang w:eastAsia="uk-UA"/>
        </w:rPr>
      </w:pPr>
      <w:r w:rsidRPr="00BE03F9">
        <w:rPr>
          <w:rFonts w:ascii="Times New Roman" w:eastAsia="Times New Roman" w:hAnsi="Times New Roman"/>
          <w:color w:val="00000A"/>
          <w:sz w:val="28"/>
          <w:szCs w:val="28"/>
          <w:lang w:eastAsia="uk-UA"/>
        </w:rPr>
        <w:tab/>
      </w:r>
    </w:p>
    <w:p w:rsidR="00BE03F9" w:rsidRPr="00BE03F9" w:rsidRDefault="00BE03F9" w:rsidP="00BE03F9">
      <w:pPr>
        <w:suppressAutoHyphens/>
        <w:spacing w:after="0" w:line="240" w:lineRule="auto"/>
        <w:ind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3.  Зобов’язати громадян зазначених у пункті 2:</w:t>
      </w:r>
    </w:p>
    <w:p w:rsidR="00BE03F9" w:rsidRPr="00BE03F9" w:rsidRDefault="00BE03F9" w:rsidP="00BE03F9">
      <w:pPr>
        <w:numPr>
          <w:ilvl w:val="1"/>
          <w:numId w:val="1"/>
        </w:numPr>
        <w:suppressAutoHyphens/>
        <w:spacing w:after="0" w:line="240" w:lineRule="auto"/>
        <w:contextualSpacing/>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 xml:space="preserve">   зареєструвати право власності на земельну ділянку; </w:t>
      </w:r>
    </w:p>
    <w:p w:rsidR="00BE03F9" w:rsidRPr="00BE03F9" w:rsidRDefault="00BE03F9" w:rsidP="00BE03F9">
      <w:pPr>
        <w:numPr>
          <w:ilvl w:val="1"/>
          <w:numId w:val="2"/>
        </w:numPr>
        <w:suppressAutoHyphens/>
        <w:spacing w:after="0" w:line="240" w:lineRule="auto"/>
        <w:ind w:left="0" w:firstLine="709"/>
        <w:contextualSpacing/>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дотримуватись обов’язків власників земельних ділянок згідно статті 91 Земельного кодексу України.</w:t>
      </w:r>
    </w:p>
    <w:p w:rsidR="00BE03F9" w:rsidRPr="00BE03F9" w:rsidRDefault="00BE03F9" w:rsidP="00BE03F9">
      <w:pPr>
        <w:suppressAutoHyphens/>
        <w:spacing w:after="0" w:line="240" w:lineRule="auto"/>
        <w:jc w:val="both"/>
        <w:rPr>
          <w:rFonts w:ascii="Times New Roman" w:eastAsia="Times New Roman" w:hAnsi="Times New Roman"/>
          <w:color w:val="00000A"/>
          <w:sz w:val="24"/>
          <w:szCs w:val="24"/>
          <w:lang w:eastAsia="uk-UA"/>
        </w:rPr>
      </w:pPr>
    </w:p>
    <w:p w:rsidR="00BE03F9" w:rsidRPr="00BE03F9" w:rsidRDefault="00BE03F9" w:rsidP="00BE03F9">
      <w:pPr>
        <w:numPr>
          <w:ilvl w:val="0"/>
          <w:numId w:val="2"/>
        </w:numPr>
        <w:suppressAutoHyphens/>
        <w:spacing w:after="0" w:line="240" w:lineRule="auto"/>
        <w:ind w:left="0" w:firstLine="709"/>
        <w:jc w:val="both"/>
        <w:rPr>
          <w:rFonts w:ascii="Times New Roman" w:eastAsia="Times New Roman" w:hAnsi="Times New Roman"/>
          <w:color w:val="00000A"/>
          <w:sz w:val="28"/>
          <w:szCs w:val="28"/>
          <w:lang w:eastAsia="uk-UA"/>
        </w:rPr>
      </w:pPr>
      <w:r w:rsidRPr="00BE03F9">
        <w:rPr>
          <w:rFonts w:ascii="Times New Roman" w:eastAsia="Times New Roman" w:hAnsi="Times New Roman"/>
          <w:color w:val="00000A"/>
          <w:sz w:val="28"/>
          <w:szCs w:val="28"/>
          <w:lang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BE03F9" w:rsidRPr="00BE03F9" w:rsidRDefault="00BE03F9" w:rsidP="00BE03F9">
      <w:pPr>
        <w:suppressAutoHyphens/>
        <w:spacing w:after="0" w:line="240" w:lineRule="auto"/>
        <w:jc w:val="both"/>
        <w:rPr>
          <w:rFonts w:ascii="Times New Roman" w:eastAsia="Times New Roman" w:hAnsi="Times New Roman"/>
          <w:color w:val="00000A"/>
          <w:sz w:val="24"/>
          <w:szCs w:val="24"/>
          <w:lang w:eastAsia="uk-UA"/>
        </w:rPr>
      </w:pPr>
    </w:p>
    <w:p w:rsidR="00BE03F9" w:rsidRPr="00BE03F9" w:rsidRDefault="00BE03F9" w:rsidP="00BE03F9">
      <w:pPr>
        <w:suppressAutoHyphens/>
        <w:spacing w:after="0" w:line="240" w:lineRule="auto"/>
        <w:jc w:val="both"/>
        <w:rPr>
          <w:rFonts w:ascii="Times New Roman" w:eastAsia="Times New Roman" w:hAnsi="Times New Roman"/>
          <w:color w:val="00000A"/>
          <w:sz w:val="24"/>
          <w:szCs w:val="24"/>
          <w:lang w:eastAsia="uk-UA"/>
        </w:rPr>
      </w:pPr>
    </w:p>
    <w:p w:rsidR="00BE03F9" w:rsidRPr="00BE03F9" w:rsidRDefault="00BE03F9" w:rsidP="00BE03F9">
      <w:pPr>
        <w:suppressAutoHyphens/>
        <w:spacing w:after="0" w:line="240" w:lineRule="auto"/>
        <w:jc w:val="both"/>
        <w:rPr>
          <w:rFonts w:ascii="Times New Roman" w:eastAsia="Times New Roman" w:hAnsi="Times New Roman"/>
          <w:color w:val="00000A"/>
          <w:sz w:val="24"/>
          <w:szCs w:val="24"/>
          <w:lang w:eastAsia="uk-UA"/>
        </w:rPr>
      </w:pPr>
      <w:bookmarkStart w:id="8" w:name="_GoBack"/>
      <w:bookmarkEnd w:id="8"/>
    </w:p>
    <w:p w:rsidR="00BE03F9" w:rsidRPr="00BE03F9" w:rsidRDefault="00BE03F9" w:rsidP="00BE03F9">
      <w:pPr>
        <w:suppressAutoHyphens/>
        <w:spacing w:after="0" w:line="240" w:lineRule="auto"/>
        <w:rPr>
          <w:rFonts w:ascii="Times New Roman" w:eastAsia="Times New Roman" w:hAnsi="Times New Roman"/>
          <w:color w:val="00000A"/>
          <w:sz w:val="28"/>
          <w:szCs w:val="28"/>
          <w:lang w:eastAsia="uk-UA"/>
        </w:rPr>
      </w:pPr>
      <w:r w:rsidRPr="00BE03F9">
        <w:rPr>
          <w:rFonts w:ascii="Times New Roman" w:eastAsia="Times New Roman" w:hAnsi="Times New Roman"/>
          <w:b/>
          <w:bCs/>
          <w:color w:val="00000A"/>
          <w:sz w:val="28"/>
          <w:szCs w:val="28"/>
          <w:lang w:eastAsia="uk-UA"/>
        </w:rPr>
        <w:t xml:space="preserve">Ананьївський міський голова </w:t>
      </w:r>
      <w:r w:rsidRPr="00BE03F9">
        <w:rPr>
          <w:rFonts w:ascii="Times New Roman" w:eastAsia="Times New Roman" w:hAnsi="Times New Roman"/>
          <w:b/>
          <w:bCs/>
          <w:color w:val="00000A"/>
          <w:sz w:val="28"/>
          <w:szCs w:val="28"/>
          <w:lang w:eastAsia="uk-UA"/>
        </w:rPr>
        <w:tab/>
      </w:r>
      <w:r w:rsidRPr="00BE03F9">
        <w:rPr>
          <w:rFonts w:ascii="Times New Roman" w:eastAsia="Times New Roman" w:hAnsi="Times New Roman"/>
          <w:b/>
          <w:bCs/>
          <w:color w:val="00000A"/>
          <w:sz w:val="28"/>
          <w:szCs w:val="28"/>
          <w:lang w:eastAsia="uk-UA"/>
        </w:rPr>
        <w:tab/>
      </w:r>
      <w:r w:rsidRPr="00BE03F9">
        <w:rPr>
          <w:rFonts w:ascii="Times New Roman" w:eastAsia="Times New Roman" w:hAnsi="Times New Roman"/>
          <w:b/>
          <w:bCs/>
          <w:color w:val="00000A"/>
          <w:sz w:val="28"/>
          <w:szCs w:val="28"/>
          <w:lang w:eastAsia="uk-UA"/>
        </w:rPr>
        <w:tab/>
      </w:r>
      <w:r w:rsidRPr="00BE03F9">
        <w:rPr>
          <w:rFonts w:ascii="Times New Roman" w:eastAsia="Times New Roman" w:hAnsi="Times New Roman"/>
          <w:b/>
          <w:bCs/>
          <w:color w:val="00000A"/>
          <w:sz w:val="28"/>
          <w:szCs w:val="28"/>
          <w:lang w:eastAsia="uk-UA"/>
        </w:rPr>
        <w:tab/>
        <w:t xml:space="preserve">      Юрій ТИЩЕНКО</w:t>
      </w:r>
    </w:p>
    <w:p w:rsidR="00736253" w:rsidRDefault="00736253" w:rsidP="00BE03F9">
      <w:pPr>
        <w:shd w:val="clear" w:color="auto" w:fill="FFFFFF"/>
        <w:suppressAutoHyphens/>
        <w:spacing w:after="0" w:line="240" w:lineRule="auto"/>
        <w:jc w:val="center"/>
      </w:pPr>
    </w:p>
    <w:sectPr w:rsidR="00736253" w:rsidSect="00DA0551">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135A"/>
    <w:multiLevelType w:val="multilevel"/>
    <w:tmpl w:val="1D2EE27E"/>
    <w:lvl w:ilvl="0">
      <w:start w:val="3"/>
      <w:numFmt w:val="decimal"/>
      <w:lvlText w:val="%1."/>
      <w:lvlJc w:val="left"/>
      <w:pPr>
        <w:ind w:left="420" w:hanging="420"/>
      </w:pPr>
      <w:rPr>
        <w:rFonts w:ascii="Times New Roman" w:hAnsi="Times New Roman"/>
        <w:sz w:val="28"/>
      </w:rPr>
    </w:lvl>
    <w:lvl w:ilvl="1">
      <w:start w:val="2"/>
      <w:numFmt w:val="decimal"/>
      <w:lvlText w:val="%1.%2."/>
      <w:lvlJc w:val="left"/>
      <w:pPr>
        <w:ind w:left="1500" w:hanging="420"/>
      </w:pPr>
      <w:rPr>
        <w:rFonts w:ascii="Times New Roman" w:hAnsi="Times New Roman"/>
        <w:sz w:val="28"/>
      </w:rPr>
    </w:lvl>
    <w:lvl w:ilvl="2">
      <w:start w:val="1"/>
      <w:numFmt w:val="decimal"/>
      <w:lvlText w:val="%1.%2.%3."/>
      <w:lvlJc w:val="left"/>
      <w:pPr>
        <w:ind w:left="2880" w:hanging="720"/>
      </w:pPr>
      <w:rPr>
        <w:rFonts w:ascii="Times New Roman" w:hAnsi="Times New Roman"/>
        <w:sz w:val="28"/>
      </w:rPr>
    </w:lvl>
    <w:lvl w:ilvl="3">
      <w:start w:val="1"/>
      <w:numFmt w:val="decimal"/>
      <w:lvlText w:val="%1.%2.%3.%4."/>
      <w:lvlJc w:val="left"/>
      <w:pPr>
        <w:ind w:left="3960" w:hanging="720"/>
      </w:pPr>
      <w:rPr>
        <w:rFonts w:ascii="Times New Roman" w:hAnsi="Times New Roman"/>
        <w:sz w:val="28"/>
      </w:rPr>
    </w:lvl>
    <w:lvl w:ilvl="4">
      <w:start w:val="1"/>
      <w:numFmt w:val="decimal"/>
      <w:lvlText w:val="%1.%2.%3.%4.%5."/>
      <w:lvlJc w:val="left"/>
      <w:pPr>
        <w:ind w:left="5400" w:hanging="1080"/>
      </w:pPr>
      <w:rPr>
        <w:rFonts w:ascii="Times New Roman" w:hAnsi="Times New Roman"/>
        <w:sz w:val="28"/>
      </w:rPr>
    </w:lvl>
    <w:lvl w:ilvl="5">
      <w:start w:val="1"/>
      <w:numFmt w:val="decimal"/>
      <w:lvlText w:val="%1.%2.%3.%4.%5.%6."/>
      <w:lvlJc w:val="left"/>
      <w:pPr>
        <w:ind w:left="6480" w:hanging="1080"/>
      </w:pPr>
      <w:rPr>
        <w:rFonts w:ascii="Times New Roman" w:hAnsi="Times New Roman"/>
        <w:sz w:val="28"/>
      </w:rPr>
    </w:lvl>
    <w:lvl w:ilvl="6">
      <w:start w:val="1"/>
      <w:numFmt w:val="decimal"/>
      <w:lvlText w:val="%1.%2.%3.%4.%5.%6.%7."/>
      <w:lvlJc w:val="left"/>
      <w:pPr>
        <w:ind w:left="7920" w:hanging="1440"/>
      </w:pPr>
      <w:rPr>
        <w:rFonts w:ascii="Times New Roman" w:hAnsi="Times New Roman"/>
        <w:sz w:val="28"/>
      </w:rPr>
    </w:lvl>
    <w:lvl w:ilvl="7">
      <w:start w:val="1"/>
      <w:numFmt w:val="decimal"/>
      <w:lvlText w:val="%1.%2.%3.%4.%5.%6.%7.%8."/>
      <w:lvlJc w:val="left"/>
      <w:pPr>
        <w:ind w:left="9000" w:hanging="1440"/>
      </w:pPr>
      <w:rPr>
        <w:rFonts w:ascii="Times New Roman" w:hAnsi="Times New Roman"/>
        <w:sz w:val="28"/>
      </w:rPr>
    </w:lvl>
    <w:lvl w:ilvl="8">
      <w:start w:val="1"/>
      <w:numFmt w:val="decimal"/>
      <w:lvlText w:val="%1.%2.%3.%4.%5.%6.%7.%8.%9."/>
      <w:lvlJc w:val="left"/>
      <w:pPr>
        <w:ind w:left="10440" w:hanging="1800"/>
      </w:pPr>
      <w:rPr>
        <w:rFonts w:ascii="Times New Roman" w:hAnsi="Times New Roman"/>
        <w:sz w:val="28"/>
      </w:rPr>
    </w:lvl>
  </w:abstractNum>
  <w:abstractNum w:abstractNumId="1" w15:restartNumberingAfterBreak="0">
    <w:nsid w:val="54FF7742"/>
    <w:multiLevelType w:val="multilevel"/>
    <w:tmpl w:val="F486767E"/>
    <w:lvl w:ilvl="0">
      <w:start w:val="3"/>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0D"/>
    <w:rsid w:val="00055AB4"/>
    <w:rsid w:val="00192CB6"/>
    <w:rsid w:val="00525F4A"/>
    <w:rsid w:val="00736253"/>
    <w:rsid w:val="00AE5CA0"/>
    <w:rsid w:val="00BE03F9"/>
    <w:rsid w:val="00BE590D"/>
    <w:rsid w:val="00DA0551"/>
    <w:rsid w:val="00F00AF8"/>
    <w:rsid w:val="00FD1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09BD2-2F66-4D7B-B674-B79CB67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5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51"/>
    <w:rPr>
      <w:rFonts w:ascii="Tahoma" w:eastAsia="Calibri" w:hAnsi="Tahoma" w:cs="Tahoma"/>
      <w:sz w:val="16"/>
      <w:szCs w:val="16"/>
    </w:rPr>
  </w:style>
  <w:style w:type="paragraph" w:styleId="a5">
    <w:name w:val="No Spacing"/>
    <w:uiPriority w:val="1"/>
    <w:qFormat/>
    <w:rsid w:val="00FD13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21861">
      <w:bodyDiv w:val="1"/>
      <w:marLeft w:val="0"/>
      <w:marRight w:val="0"/>
      <w:marTop w:val="0"/>
      <w:marBottom w:val="0"/>
      <w:divBdr>
        <w:top w:val="none" w:sz="0" w:space="0" w:color="auto"/>
        <w:left w:val="none" w:sz="0" w:space="0" w:color="auto"/>
        <w:bottom w:val="none" w:sz="0" w:space="0" w:color="auto"/>
        <w:right w:val="none" w:sz="0" w:space="0" w:color="auto"/>
      </w:divBdr>
    </w:div>
    <w:div w:id="1219778497">
      <w:bodyDiv w:val="1"/>
      <w:marLeft w:val="0"/>
      <w:marRight w:val="0"/>
      <w:marTop w:val="0"/>
      <w:marBottom w:val="0"/>
      <w:divBdr>
        <w:top w:val="none" w:sz="0" w:space="0" w:color="auto"/>
        <w:left w:val="none" w:sz="0" w:space="0" w:color="auto"/>
        <w:bottom w:val="none" w:sz="0" w:space="0" w:color="auto"/>
        <w:right w:val="none" w:sz="0" w:space="0" w:color="auto"/>
      </w:divBdr>
    </w:div>
    <w:div w:id="1518544370">
      <w:bodyDiv w:val="1"/>
      <w:marLeft w:val="0"/>
      <w:marRight w:val="0"/>
      <w:marTop w:val="0"/>
      <w:marBottom w:val="0"/>
      <w:divBdr>
        <w:top w:val="none" w:sz="0" w:space="0" w:color="auto"/>
        <w:left w:val="none" w:sz="0" w:space="0" w:color="auto"/>
        <w:bottom w:val="none" w:sz="0" w:space="0" w:color="auto"/>
        <w:right w:val="none" w:sz="0" w:space="0" w:color="auto"/>
      </w:divBdr>
    </w:div>
    <w:div w:id="16755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8543</Words>
  <Characters>4871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2021-10-25T16:11:00Z</dcterms:created>
  <dcterms:modified xsi:type="dcterms:W3CDTF">2021-11-17T13:04:00Z</dcterms:modified>
</cp:coreProperties>
</file>