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C2" w:rsidRPr="00477F4D" w:rsidRDefault="00D22EC2" w:rsidP="00D22EC2">
      <w:pPr>
        <w:pStyle w:val="a3"/>
        <w:jc w:val="center"/>
        <w:rPr>
          <w:rFonts w:ascii="Times New Roman" w:eastAsia="SimSun" w:hAnsi="Times New Roman"/>
          <w:color w:val="000000"/>
          <w:spacing w:val="20"/>
          <w:sz w:val="28"/>
          <w:szCs w:val="28"/>
          <w:lang w:eastAsia="ar-SA"/>
        </w:rPr>
      </w:pPr>
      <w:r w:rsidRPr="00477F4D">
        <w:rPr>
          <w:rFonts w:ascii="Times New Roman" w:eastAsia="SimSu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8BDDE09" wp14:editId="26FC09D0">
            <wp:extent cx="532765" cy="68389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C2" w:rsidRPr="00477F4D" w:rsidRDefault="00D22EC2" w:rsidP="00D22EC2">
      <w:pPr>
        <w:pStyle w:val="a3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ar-SA"/>
        </w:rPr>
      </w:pPr>
      <w:r w:rsidRPr="00477F4D">
        <w:rPr>
          <w:rFonts w:ascii="Times New Roman" w:eastAsia="SimSun" w:hAnsi="Times New Roman"/>
          <w:b/>
          <w:color w:val="000000"/>
          <w:spacing w:val="20"/>
          <w:sz w:val="28"/>
          <w:szCs w:val="28"/>
          <w:lang w:eastAsia="ar-SA"/>
        </w:rPr>
        <w:t>УКРАЇНА</w:t>
      </w:r>
    </w:p>
    <w:p w:rsidR="00D22EC2" w:rsidRPr="00477F4D" w:rsidRDefault="00D22EC2" w:rsidP="00D22EC2">
      <w:pPr>
        <w:pStyle w:val="a3"/>
        <w:jc w:val="center"/>
        <w:rPr>
          <w:rFonts w:ascii="Times New Roman" w:eastAsia="SimSun" w:hAnsi="Times New Roman"/>
          <w:b/>
          <w:color w:val="000000"/>
          <w:sz w:val="32"/>
          <w:szCs w:val="32"/>
          <w:lang w:eastAsia="ar-SA"/>
        </w:rPr>
      </w:pPr>
      <w:r w:rsidRPr="00477F4D">
        <w:rPr>
          <w:rFonts w:ascii="Times New Roman" w:eastAsia="SimSun" w:hAnsi="Times New Roman"/>
          <w:b/>
          <w:color w:val="000000"/>
          <w:sz w:val="32"/>
          <w:szCs w:val="32"/>
          <w:lang w:eastAsia="ar-SA"/>
        </w:rPr>
        <w:t xml:space="preserve">Ананьївська </w:t>
      </w:r>
      <w:proofErr w:type="spellStart"/>
      <w:r w:rsidRPr="00477F4D">
        <w:rPr>
          <w:rFonts w:ascii="Times New Roman" w:eastAsia="SimSun" w:hAnsi="Times New Roman"/>
          <w:b/>
          <w:color w:val="000000"/>
          <w:sz w:val="32"/>
          <w:szCs w:val="32"/>
          <w:lang w:eastAsia="ar-SA"/>
        </w:rPr>
        <w:t>міська</w:t>
      </w:r>
      <w:proofErr w:type="spellEnd"/>
      <w:r w:rsidRPr="00477F4D">
        <w:rPr>
          <w:rFonts w:ascii="Times New Roman" w:eastAsia="SimSun" w:hAnsi="Times New Roman"/>
          <w:b/>
          <w:color w:val="000000"/>
          <w:sz w:val="32"/>
          <w:szCs w:val="32"/>
          <w:lang w:eastAsia="ar-SA"/>
        </w:rPr>
        <w:t xml:space="preserve"> рада</w:t>
      </w:r>
    </w:p>
    <w:p w:rsidR="00D22EC2" w:rsidRPr="00477F4D" w:rsidRDefault="00D22EC2" w:rsidP="00D22EC2">
      <w:pPr>
        <w:pStyle w:val="a3"/>
        <w:jc w:val="center"/>
        <w:rPr>
          <w:rFonts w:ascii="Times New Roman" w:eastAsia="SimSun" w:hAnsi="Times New Roman"/>
          <w:b/>
          <w:color w:val="000000"/>
          <w:sz w:val="32"/>
          <w:szCs w:val="32"/>
          <w:lang w:eastAsia="ar-SA"/>
        </w:rPr>
      </w:pPr>
      <w:proofErr w:type="gramStart"/>
      <w:r w:rsidRPr="00477F4D">
        <w:rPr>
          <w:rFonts w:ascii="Times New Roman" w:eastAsia="SimSun" w:hAnsi="Times New Roman"/>
          <w:b/>
          <w:color w:val="000000"/>
          <w:sz w:val="32"/>
          <w:szCs w:val="32"/>
          <w:lang w:eastAsia="ar-SA"/>
        </w:rPr>
        <w:t>Р</w:t>
      </w:r>
      <w:proofErr w:type="gramEnd"/>
      <w:r w:rsidRPr="00477F4D">
        <w:rPr>
          <w:rFonts w:ascii="Times New Roman" w:eastAsia="SimSun" w:hAnsi="Times New Roman"/>
          <w:b/>
          <w:color w:val="000000"/>
          <w:sz w:val="32"/>
          <w:szCs w:val="32"/>
          <w:lang w:eastAsia="ar-SA"/>
        </w:rPr>
        <w:t>ІШЕННЯ</w:t>
      </w:r>
    </w:p>
    <w:p w:rsidR="00D22EC2" w:rsidRPr="00477F4D" w:rsidRDefault="00D22EC2" w:rsidP="00D22EC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D22EC2" w:rsidRPr="00477F4D" w:rsidRDefault="00D22EC2" w:rsidP="00D22EC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477F4D">
        <w:rPr>
          <w:rFonts w:ascii="Times New Roman" w:eastAsia="Calibri" w:hAnsi="Times New Roman" w:cs="Calibri"/>
          <w:sz w:val="28"/>
          <w:szCs w:val="28"/>
          <w:lang w:val="uk-UA" w:eastAsia="ar-SA"/>
        </w:rPr>
        <w:t>26 лютого 2021 року</w:t>
      </w:r>
    </w:p>
    <w:p w:rsidR="00D22EC2" w:rsidRPr="00477F4D" w:rsidRDefault="00D22EC2" w:rsidP="00D22EC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477F4D">
        <w:rPr>
          <w:rFonts w:ascii="Times New Roman" w:eastAsia="Calibri" w:hAnsi="Times New Roman" w:cs="Calibri"/>
          <w:sz w:val="28"/>
          <w:szCs w:val="28"/>
          <w:lang w:val="uk-UA" w:eastAsia="ar-SA"/>
        </w:rPr>
        <w:t>№ 15</w:t>
      </w:r>
      <w:r>
        <w:rPr>
          <w:rFonts w:ascii="Times New Roman" w:eastAsia="Calibri" w:hAnsi="Times New Roman" w:cs="Calibri"/>
          <w:sz w:val="28"/>
          <w:szCs w:val="28"/>
          <w:lang w:val="uk-UA" w:eastAsia="ar-SA"/>
        </w:rPr>
        <w:t>6</w:t>
      </w:r>
      <w:r w:rsidRPr="00477F4D">
        <w:rPr>
          <w:rFonts w:ascii="Times New Roman" w:eastAsia="Calibri" w:hAnsi="Times New Roman" w:cs="Calibri"/>
          <w:sz w:val="28"/>
          <w:szCs w:val="28"/>
          <w:lang w:val="uk-UA" w:eastAsia="ar-SA"/>
        </w:rPr>
        <w:t>-VІІІ</w:t>
      </w:r>
    </w:p>
    <w:p w:rsidR="00D22EC2" w:rsidRDefault="00D22EC2" w:rsidP="00D22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2EC2" w:rsidRPr="008B0077" w:rsidRDefault="00D22EC2" w:rsidP="00D22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0077">
        <w:rPr>
          <w:rFonts w:ascii="Times New Roman" w:hAnsi="Times New Roman"/>
          <w:b/>
          <w:sz w:val="28"/>
          <w:szCs w:val="28"/>
          <w:lang w:val="uk-UA"/>
        </w:rPr>
        <w:t xml:space="preserve">Про прийняття земельних ділянок колишньої колективної власності КСП </w:t>
      </w:r>
      <w:proofErr w:type="spellStart"/>
      <w:r w:rsidRPr="008B0077">
        <w:rPr>
          <w:rFonts w:ascii="Times New Roman" w:hAnsi="Times New Roman"/>
          <w:b/>
          <w:sz w:val="28"/>
          <w:szCs w:val="28"/>
          <w:lang w:val="uk-UA"/>
        </w:rPr>
        <w:t>ім.Щорса</w:t>
      </w:r>
      <w:proofErr w:type="spellEnd"/>
      <w:r w:rsidRPr="008B0077">
        <w:rPr>
          <w:rFonts w:ascii="Times New Roman" w:hAnsi="Times New Roman"/>
          <w:b/>
          <w:sz w:val="28"/>
          <w:szCs w:val="28"/>
          <w:lang w:val="uk-UA"/>
        </w:rPr>
        <w:t xml:space="preserve"> і КСП «Правда» у комунальну власність Ананьївської міської територіальної громади</w:t>
      </w:r>
    </w:p>
    <w:p w:rsidR="00D22EC2" w:rsidRPr="000B7D51" w:rsidRDefault="00D22EC2" w:rsidP="00D22EC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22EC2" w:rsidRPr="000B7D51" w:rsidRDefault="00D22EC2" w:rsidP="00D22EC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22EC2" w:rsidRPr="008B0077" w:rsidRDefault="00D22EC2" w:rsidP="00D22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0077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</w:t>
      </w:r>
      <w:r w:rsidRPr="008B0077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8B0077">
        <w:rPr>
          <w:rFonts w:ascii="Times New Roman" w:hAnsi="Times New Roman"/>
          <w:sz w:val="28"/>
          <w:szCs w:val="28"/>
          <w:lang w:val="uk-UA"/>
        </w:rPr>
        <w:t>рішенням Ананьївської міської ради від 17 листопада 2020 року № 13-</w:t>
      </w:r>
      <w:r w:rsidRPr="008B0077">
        <w:rPr>
          <w:rFonts w:ascii="Times New Roman" w:hAnsi="Times New Roman"/>
          <w:sz w:val="28"/>
          <w:szCs w:val="28"/>
          <w:lang w:val="en-US"/>
        </w:rPr>
        <w:t>VIII</w:t>
      </w:r>
      <w:r w:rsidRPr="008B0077">
        <w:rPr>
          <w:rFonts w:ascii="Times New Roman" w:hAnsi="Times New Roman"/>
          <w:sz w:val="28"/>
          <w:szCs w:val="28"/>
          <w:lang w:val="uk-UA"/>
        </w:rPr>
        <w:t xml:space="preserve"> «Про реорганізацію юридичних осіб сільських рад шляхом приєднання до міської ради», розпорядженням Кабінету Міністрів України від 12 червня 2020 р. №</w:t>
      </w:r>
      <w:r w:rsidRPr="008B0077">
        <w:rPr>
          <w:rFonts w:ascii="Times New Roman" w:hAnsi="Times New Roman"/>
          <w:sz w:val="28"/>
          <w:szCs w:val="28"/>
        </w:rPr>
        <w:t> </w:t>
      </w:r>
      <w:r w:rsidRPr="008B0077">
        <w:rPr>
          <w:rFonts w:ascii="Times New Roman" w:hAnsi="Times New Roman"/>
          <w:sz w:val="28"/>
          <w:szCs w:val="28"/>
          <w:lang w:val="uk-UA"/>
        </w:rPr>
        <w:t>720-р. «Про визначення адміністративних центрів та затвердження територій територіальних громад Одеської області», пунктом 21 розділу Х Земельного Кодексу України,  на виконання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8B007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8B0077">
        <w:rPr>
          <w:rFonts w:ascii="Times New Roman" w:hAnsi="Times New Roman"/>
          <w:sz w:val="28"/>
          <w:szCs w:val="28"/>
          <w:lang w:val="uk-UA"/>
        </w:rPr>
        <w:t xml:space="preserve">Ананьївська міська рада </w:t>
      </w:r>
    </w:p>
    <w:p w:rsidR="00D22EC2" w:rsidRPr="000B7D51" w:rsidRDefault="00D22EC2" w:rsidP="00D22EC2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D22EC2" w:rsidRDefault="00D22EC2" w:rsidP="00D22EC2">
      <w:pPr>
        <w:tabs>
          <w:tab w:val="left" w:pos="543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0077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22EC2" w:rsidRPr="008B0077" w:rsidRDefault="00D22EC2" w:rsidP="00D22EC2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val="uk-UA" w:eastAsia="uk-UA" w:bidi="uk-UA"/>
        </w:rPr>
      </w:pPr>
      <w:r w:rsidRPr="008B0077">
        <w:rPr>
          <w:rFonts w:ascii="Times New Roman" w:eastAsia="Arial" w:hAnsi="Times New Roman"/>
          <w:sz w:val="28"/>
          <w:szCs w:val="28"/>
          <w:lang w:val="uk-UA" w:eastAsia="uk-UA" w:bidi="uk-UA"/>
        </w:rPr>
        <w:t>1. Прийняти у комунальну власність Ананьївської міської територіальної громади земельні ділянки сільськогосподарського призначення колективної власності колишнього КСП «Правда» загальною площею 30,0 га, згідно з переліком у додатку 1.</w:t>
      </w:r>
    </w:p>
    <w:p w:rsidR="00D22EC2" w:rsidRPr="008B0077" w:rsidRDefault="00D22EC2" w:rsidP="00D22EC2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uk-UA" w:eastAsia="uk-UA" w:bidi="uk-UA"/>
        </w:rPr>
      </w:pPr>
      <w:r w:rsidRPr="008B0077">
        <w:rPr>
          <w:rFonts w:ascii="Times New Roman" w:eastAsia="Arial" w:hAnsi="Times New Roman"/>
          <w:sz w:val="28"/>
          <w:szCs w:val="28"/>
          <w:lang w:val="uk-UA" w:eastAsia="uk-UA" w:bidi="uk-UA"/>
        </w:rPr>
        <w:t xml:space="preserve">         2. Прийняти у комунальну власність Ананьївської міської територіальної громади земельні ділянки сільськогосподарського призначення колективної власності колишнього КСП </w:t>
      </w:r>
      <w:proofErr w:type="spellStart"/>
      <w:r w:rsidRPr="008B0077">
        <w:rPr>
          <w:rFonts w:ascii="Times New Roman" w:eastAsia="Arial" w:hAnsi="Times New Roman"/>
          <w:sz w:val="28"/>
          <w:szCs w:val="28"/>
          <w:lang w:val="uk-UA" w:eastAsia="uk-UA" w:bidi="uk-UA"/>
        </w:rPr>
        <w:t>ім.Щорса</w:t>
      </w:r>
      <w:proofErr w:type="spellEnd"/>
      <w:r w:rsidRPr="008B0077">
        <w:rPr>
          <w:rFonts w:ascii="Times New Roman" w:eastAsia="Arial" w:hAnsi="Times New Roman"/>
          <w:sz w:val="28"/>
          <w:szCs w:val="28"/>
          <w:lang w:val="uk-UA" w:eastAsia="uk-UA" w:bidi="uk-UA"/>
        </w:rPr>
        <w:t xml:space="preserve"> загальною площею 4,0 га, згідно з переліком у додатку 2.</w:t>
      </w:r>
    </w:p>
    <w:p w:rsidR="00D22EC2" w:rsidRDefault="00D22EC2" w:rsidP="00D2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B0077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2EC2" w:rsidRPr="000B7D51" w:rsidRDefault="00D22EC2" w:rsidP="00D22EC2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color w:val="000000"/>
          <w:sz w:val="16"/>
          <w:szCs w:val="16"/>
          <w:lang w:val="uk-UA" w:eastAsia="uk-UA" w:bidi="uk-UA"/>
        </w:rPr>
      </w:pPr>
    </w:p>
    <w:p w:rsidR="00D22EC2" w:rsidRPr="000B7D51" w:rsidRDefault="00D22EC2" w:rsidP="00D22EC2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color w:val="000000"/>
          <w:sz w:val="16"/>
          <w:szCs w:val="16"/>
          <w:lang w:val="uk-UA" w:eastAsia="uk-UA" w:bidi="uk-UA"/>
        </w:rPr>
      </w:pPr>
    </w:p>
    <w:p w:rsidR="00D22EC2" w:rsidRDefault="00D22EC2" w:rsidP="00D22EC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8B0077">
        <w:rPr>
          <w:rFonts w:ascii="Times New Roman" w:eastAsia="Arial" w:hAnsi="Times New Roman"/>
          <w:b/>
          <w:bCs/>
          <w:color w:val="000000"/>
          <w:sz w:val="28"/>
          <w:szCs w:val="28"/>
          <w:lang w:val="uk-UA" w:eastAsia="uk-UA" w:bidi="uk-UA"/>
        </w:rPr>
        <w:t>Ананьївський міський голова</w:t>
      </w:r>
      <w:r w:rsidRPr="008B0077">
        <w:rPr>
          <w:rFonts w:ascii="Times New Roman" w:eastAsia="Arial" w:hAnsi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B0077">
        <w:rPr>
          <w:rFonts w:ascii="Times New Roman" w:eastAsia="Arial" w:hAnsi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B0077">
        <w:rPr>
          <w:rFonts w:ascii="Times New Roman" w:eastAsia="Arial" w:hAnsi="Times New Roman"/>
          <w:b/>
          <w:bCs/>
          <w:color w:val="000000"/>
          <w:sz w:val="28"/>
          <w:szCs w:val="28"/>
          <w:lang w:val="uk-UA" w:eastAsia="uk-UA" w:bidi="uk-UA"/>
        </w:rPr>
        <w:tab/>
        <w:t>Юрій ТИЩЕНКО</w:t>
      </w:r>
    </w:p>
    <w:p w:rsidR="00D22EC2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Pr="008B0077" w:rsidRDefault="00D22EC2" w:rsidP="00D22EC2">
      <w:pPr>
        <w:spacing w:after="0" w:line="240" w:lineRule="auto"/>
        <w:ind w:left="5529"/>
        <w:rPr>
          <w:rFonts w:ascii="Times New Roman" w:eastAsia="Calibri" w:hAnsi="Times New Roman"/>
          <w:sz w:val="28"/>
          <w:lang w:val="uk-UA" w:eastAsia="en-US"/>
        </w:rPr>
      </w:pPr>
      <w:r w:rsidRPr="008B0077">
        <w:rPr>
          <w:rFonts w:ascii="Times New Roman" w:eastAsia="Calibri" w:hAnsi="Times New Roman"/>
          <w:sz w:val="28"/>
          <w:lang w:val="uk-UA" w:eastAsia="en-US"/>
        </w:rPr>
        <w:lastRenderedPageBreak/>
        <w:t>Додаток 1</w:t>
      </w:r>
    </w:p>
    <w:p w:rsidR="00D22EC2" w:rsidRPr="008B0077" w:rsidRDefault="00D22EC2" w:rsidP="00D22EC2">
      <w:pPr>
        <w:spacing w:after="0" w:line="240" w:lineRule="auto"/>
        <w:ind w:left="5529"/>
        <w:rPr>
          <w:rFonts w:ascii="Times New Roman" w:eastAsia="Calibri" w:hAnsi="Times New Roman"/>
          <w:sz w:val="28"/>
          <w:lang w:val="uk-UA" w:eastAsia="en-US"/>
        </w:rPr>
      </w:pPr>
      <w:r w:rsidRPr="008B0077">
        <w:rPr>
          <w:rFonts w:ascii="Times New Roman" w:eastAsia="Calibri" w:hAnsi="Times New Roman"/>
          <w:sz w:val="28"/>
          <w:lang w:val="uk-UA" w:eastAsia="en-US"/>
        </w:rPr>
        <w:t>до рішення Ананьївської міської ради</w:t>
      </w:r>
    </w:p>
    <w:p w:rsidR="00D22EC2" w:rsidRPr="00477F4D" w:rsidRDefault="00D22EC2" w:rsidP="00D22EC2">
      <w:pPr>
        <w:suppressAutoHyphens/>
        <w:spacing w:after="0" w:line="240" w:lineRule="auto"/>
        <w:ind w:left="5529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8B0077">
        <w:rPr>
          <w:rFonts w:ascii="Times New Roman" w:eastAsia="Calibri" w:hAnsi="Times New Roman"/>
          <w:sz w:val="28"/>
          <w:lang w:val="uk-UA" w:eastAsia="en-US"/>
        </w:rPr>
        <w:t>від 26.02.2021р. №</w:t>
      </w:r>
      <w:r>
        <w:rPr>
          <w:rFonts w:ascii="Times New Roman" w:eastAsia="Calibri" w:hAnsi="Times New Roman"/>
          <w:sz w:val="28"/>
          <w:lang w:val="uk-UA" w:eastAsia="en-US"/>
        </w:rPr>
        <w:t xml:space="preserve"> 15</w:t>
      </w:r>
      <w:r>
        <w:rPr>
          <w:rFonts w:ascii="Times New Roman" w:eastAsia="Calibri" w:hAnsi="Times New Roman" w:cs="Calibri"/>
          <w:sz w:val="28"/>
          <w:szCs w:val="28"/>
          <w:lang w:val="uk-UA" w:eastAsia="ar-SA"/>
        </w:rPr>
        <w:t>6</w:t>
      </w:r>
      <w:r w:rsidRPr="00477F4D">
        <w:rPr>
          <w:rFonts w:ascii="Times New Roman" w:eastAsia="Calibri" w:hAnsi="Times New Roman" w:cs="Calibri"/>
          <w:sz w:val="28"/>
          <w:szCs w:val="28"/>
          <w:lang w:val="uk-UA" w:eastAsia="ar-SA"/>
        </w:rPr>
        <w:t>-VІІІ</w:t>
      </w:r>
    </w:p>
    <w:p w:rsidR="00D22EC2" w:rsidRPr="008B0077" w:rsidRDefault="00D22EC2" w:rsidP="00D22EC2">
      <w:pPr>
        <w:spacing w:after="0" w:line="240" w:lineRule="auto"/>
        <w:ind w:left="5954" w:right="-2"/>
        <w:rPr>
          <w:rFonts w:ascii="Times New Roman" w:eastAsia="Calibri" w:hAnsi="Times New Roman"/>
          <w:sz w:val="28"/>
          <w:lang w:val="uk-UA" w:eastAsia="en-US"/>
        </w:rPr>
      </w:pPr>
    </w:p>
    <w:p w:rsidR="00D22EC2" w:rsidRPr="008B0077" w:rsidRDefault="00D22EC2" w:rsidP="00D22EC2">
      <w:pPr>
        <w:tabs>
          <w:tab w:val="left" w:pos="6152"/>
        </w:tabs>
        <w:jc w:val="both"/>
        <w:rPr>
          <w:lang w:val="uk-UA"/>
        </w:rPr>
      </w:pPr>
    </w:p>
    <w:p w:rsidR="00D22EC2" w:rsidRPr="008B0077" w:rsidRDefault="00D22EC2" w:rsidP="00D22EC2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364"/>
        <w:gridCol w:w="1755"/>
        <w:gridCol w:w="1363"/>
        <w:gridCol w:w="1437"/>
      </w:tblGrid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Кадастровий номер ділянки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Місце розташування земельної ділянки код КОАТУУ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Колективна власність колишнього КСП (назва)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5120280500:01:001:0714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5120280500:01:002:0514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5120280500:01:002:0520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5120280500:01:002:0522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5120280500:01:002:0525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5120280500:01:002:0535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5120280500:01:002:0536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5120280500:01:002:0538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5120280500:01:002:0553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5120280500:01:002:0557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5120280500:01:002:0559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0498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5120280500:01:002:05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5120280500:01:002: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0505</w:t>
            </w:r>
          </w:p>
        </w:tc>
        <w:tc>
          <w:tcPr>
            <w:tcW w:w="136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55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</w:rPr>
              <w:t>512028050</w:t>
            </w: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437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«Правда»</w:t>
            </w:r>
          </w:p>
        </w:tc>
      </w:tr>
    </w:tbl>
    <w:p w:rsidR="00D22EC2" w:rsidRPr="008B0077" w:rsidRDefault="00D22EC2" w:rsidP="00D22EC2">
      <w:pPr>
        <w:spacing w:after="0" w:line="240" w:lineRule="auto"/>
        <w:rPr>
          <w:rFonts w:ascii="Times New Roman" w:eastAsia="Calibri" w:hAnsi="Times New Roman"/>
          <w:sz w:val="28"/>
          <w:lang w:val="uk-UA" w:eastAsia="en-US"/>
        </w:rPr>
      </w:pPr>
    </w:p>
    <w:p w:rsidR="00D22EC2" w:rsidRPr="008B0077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Pr="008B0077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Pr="008B0077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Pr="008B0077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Pr="008B0077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Default="00D22EC2" w:rsidP="00D22EC2">
      <w:pPr>
        <w:spacing w:after="0" w:line="240" w:lineRule="auto"/>
        <w:ind w:left="6379"/>
        <w:rPr>
          <w:rFonts w:ascii="Times New Roman" w:eastAsia="Calibri" w:hAnsi="Times New Roman"/>
          <w:sz w:val="28"/>
          <w:lang w:val="uk-UA" w:eastAsia="en-US"/>
        </w:rPr>
      </w:pPr>
    </w:p>
    <w:p w:rsidR="00D22EC2" w:rsidRPr="008B0077" w:rsidRDefault="00D22EC2" w:rsidP="00D22EC2">
      <w:pPr>
        <w:spacing w:after="0" w:line="240" w:lineRule="auto"/>
        <w:ind w:left="5670"/>
        <w:rPr>
          <w:rFonts w:ascii="Times New Roman" w:eastAsia="Calibri" w:hAnsi="Times New Roman"/>
          <w:sz w:val="28"/>
          <w:lang w:val="uk-UA" w:eastAsia="en-US"/>
        </w:rPr>
      </w:pPr>
      <w:r w:rsidRPr="008B0077">
        <w:rPr>
          <w:rFonts w:ascii="Times New Roman" w:eastAsia="Calibri" w:hAnsi="Times New Roman"/>
          <w:sz w:val="28"/>
          <w:lang w:val="uk-UA" w:eastAsia="en-US"/>
        </w:rPr>
        <w:lastRenderedPageBreak/>
        <w:t>Додаток 2</w:t>
      </w:r>
    </w:p>
    <w:p w:rsidR="00D22EC2" w:rsidRPr="008B0077" w:rsidRDefault="00D22EC2" w:rsidP="00D22EC2">
      <w:pPr>
        <w:spacing w:after="0" w:line="240" w:lineRule="auto"/>
        <w:ind w:left="5670"/>
        <w:rPr>
          <w:rFonts w:ascii="Times New Roman" w:eastAsia="Calibri" w:hAnsi="Times New Roman"/>
          <w:sz w:val="28"/>
          <w:lang w:val="uk-UA" w:eastAsia="en-US"/>
        </w:rPr>
      </w:pPr>
      <w:r w:rsidRPr="008B0077">
        <w:rPr>
          <w:rFonts w:ascii="Times New Roman" w:eastAsia="Calibri" w:hAnsi="Times New Roman"/>
          <w:sz w:val="28"/>
          <w:lang w:val="uk-UA" w:eastAsia="en-US"/>
        </w:rPr>
        <w:t>до рішення Ананьївської міської ради</w:t>
      </w:r>
    </w:p>
    <w:p w:rsidR="00D22EC2" w:rsidRPr="008B0077" w:rsidRDefault="00D22EC2" w:rsidP="00D22EC2">
      <w:pPr>
        <w:spacing w:after="0" w:line="240" w:lineRule="auto"/>
        <w:ind w:left="5670" w:right="-2"/>
        <w:rPr>
          <w:rFonts w:ascii="Times New Roman" w:eastAsia="Calibri" w:hAnsi="Times New Roman"/>
          <w:sz w:val="28"/>
          <w:lang w:val="uk-UA" w:eastAsia="en-US"/>
        </w:rPr>
      </w:pPr>
      <w:r w:rsidRPr="008B0077">
        <w:rPr>
          <w:rFonts w:ascii="Times New Roman" w:eastAsia="Calibri" w:hAnsi="Times New Roman"/>
          <w:sz w:val="28"/>
          <w:lang w:val="uk-UA" w:eastAsia="en-US"/>
        </w:rPr>
        <w:t>від 26.02.2021р. №</w:t>
      </w:r>
      <w:r>
        <w:rPr>
          <w:rFonts w:ascii="Times New Roman" w:eastAsia="Calibri" w:hAnsi="Times New Roman"/>
          <w:sz w:val="28"/>
          <w:lang w:val="uk-UA" w:eastAsia="en-US"/>
        </w:rPr>
        <w:t xml:space="preserve"> 15</w:t>
      </w:r>
      <w:r>
        <w:rPr>
          <w:rFonts w:ascii="Times New Roman" w:eastAsia="Calibri" w:hAnsi="Times New Roman" w:cs="Calibri"/>
          <w:sz w:val="28"/>
          <w:szCs w:val="28"/>
          <w:lang w:val="uk-UA" w:eastAsia="ar-SA"/>
        </w:rPr>
        <w:t>6</w:t>
      </w:r>
      <w:r w:rsidRPr="00477F4D">
        <w:rPr>
          <w:rFonts w:ascii="Times New Roman" w:eastAsia="Calibri" w:hAnsi="Times New Roman" w:cs="Calibri"/>
          <w:sz w:val="28"/>
          <w:szCs w:val="28"/>
          <w:lang w:val="uk-UA" w:eastAsia="ar-SA"/>
        </w:rPr>
        <w:t>-VІІІ</w:t>
      </w:r>
    </w:p>
    <w:p w:rsidR="00D22EC2" w:rsidRPr="008B0077" w:rsidRDefault="00D22EC2" w:rsidP="00D22EC2">
      <w:pPr>
        <w:tabs>
          <w:tab w:val="left" w:pos="6152"/>
        </w:tabs>
        <w:jc w:val="both"/>
        <w:rPr>
          <w:lang w:val="uk-UA"/>
        </w:rPr>
      </w:pPr>
    </w:p>
    <w:p w:rsidR="00D22EC2" w:rsidRPr="008B0077" w:rsidRDefault="00D22EC2" w:rsidP="00D22EC2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1701"/>
        <w:gridCol w:w="1546"/>
        <w:gridCol w:w="1538"/>
      </w:tblGrid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Кадастровий номер ділянки</w:t>
            </w:r>
          </w:p>
        </w:tc>
        <w:tc>
          <w:tcPr>
            <w:tcW w:w="1134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1701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Місце розташування земельної ділянки код КОАТУУ</w:t>
            </w:r>
          </w:p>
        </w:tc>
        <w:tc>
          <w:tcPr>
            <w:tcW w:w="1546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38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Колективна власність колишнього КСП (назва)</w:t>
            </w:r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5120285600:01:002:0481</w:t>
            </w:r>
          </w:p>
        </w:tc>
        <w:tc>
          <w:tcPr>
            <w:tcW w:w="1134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5120285600</w:t>
            </w:r>
          </w:p>
        </w:tc>
        <w:tc>
          <w:tcPr>
            <w:tcW w:w="1546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538" w:type="dxa"/>
            <w:shd w:val="clear" w:color="auto" w:fill="auto"/>
          </w:tcPr>
          <w:p w:rsidR="00D22EC2" w:rsidRPr="008B0077" w:rsidRDefault="00D22EC2" w:rsidP="00FD317F">
            <w:proofErr w:type="spellStart"/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ім.Щорса</w:t>
            </w:r>
            <w:proofErr w:type="spellEnd"/>
          </w:p>
        </w:tc>
      </w:tr>
      <w:tr w:rsidR="00D22EC2" w:rsidRPr="008B0077" w:rsidTr="00FD317F">
        <w:tc>
          <w:tcPr>
            <w:tcW w:w="817" w:type="dxa"/>
            <w:shd w:val="clear" w:color="auto" w:fill="auto"/>
          </w:tcPr>
          <w:p w:rsidR="00D22EC2" w:rsidRPr="008B0077" w:rsidRDefault="00D22EC2" w:rsidP="00D22EC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2EC2" w:rsidRPr="008B0077" w:rsidRDefault="00D22EC2" w:rsidP="00FD317F">
            <w:pPr>
              <w:rPr>
                <w:rFonts w:ascii="Times New Roman" w:hAnsi="Times New Roman"/>
                <w:sz w:val="24"/>
                <w:szCs w:val="24"/>
              </w:rPr>
            </w:pPr>
            <w:r w:rsidRPr="008B0077">
              <w:rPr>
                <w:rFonts w:ascii="Times New Roman" w:hAnsi="Times New Roman"/>
                <w:sz w:val="24"/>
                <w:szCs w:val="24"/>
              </w:rPr>
              <w:t>5120285600:01:002:0591</w:t>
            </w:r>
          </w:p>
        </w:tc>
        <w:tc>
          <w:tcPr>
            <w:tcW w:w="1134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5120285600</w:t>
            </w:r>
          </w:p>
        </w:tc>
        <w:tc>
          <w:tcPr>
            <w:tcW w:w="1546" w:type="dxa"/>
            <w:shd w:val="clear" w:color="auto" w:fill="auto"/>
          </w:tcPr>
          <w:p w:rsidR="00D22EC2" w:rsidRPr="008B0077" w:rsidRDefault="00D22EC2" w:rsidP="00FD317F"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538" w:type="dxa"/>
            <w:shd w:val="clear" w:color="auto" w:fill="auto"/>
          </w:tcPr>
          <w:p w:rsidR="00D22EC2" w:rsidRPr="008B0077" w:rsidRDefault="00D22EC2" w:rsidP="00FD317F">
            <w:proofErr w:type="spellStart"/>
            <w:r w:rsidRPr="008B0077">
              <w:rPr>
                <w:rFonts w:ascii="Times New Roman" w:hAnsi="Times New Roman"/>
                <w:sz w:val="24"/>
                <w:szCs w:val="24"/>
                <w:lang w:val="uk-UA"/>
              </w:rPr>
              <w:t>ім.Щорса</w:t>
            </w:r>
            <w:proofErr w:type="spellEnd"/>
          </w:p>
        </w:tc>
      </w:tr>
    </w:tbl>
    <w:p w:rsidR="00D22EC2" w:rsidRPr="008B0077" w:rsidRDefault="00D22EC2" w:rsidP="00D22EC2">
      <w:pPr>
        <w:jc w:val="center"/>
        <w:rPr>
          <w:lang w:val="uk-UA"/>
        </w:rPr>
      </w:pPr>
    </w:p>
    <w:p w:rsidR="00D22EC2" w:rsidRPr="008B0077" w:rsidRDefault="00D22EC2" w:rsidP="00D22EC2">
      <w:pPr>
        <w:jc w:val="center"/>
        <w:rPr>
          <w:lang w:val="uk-UA"/>
        </w:rPr>
      </w:pPr>
    </w:p>
    <w:p w:rsidR="00D22EC2" w:rsidRPr="008B0077" w:rsidRDefault="00D22EC2" w:rsidP="00D22EC2">
      <w:pPr>
        <w:jc w:val="center"/>
        <w:rPr>
          <w:lang w:val="uk-UA"/>
        </w:rPr>
      </w:pPr>
    </w:p>
    <w:p w:rsidR="00D22EC2" w:rsidRPr="008B0077" w:rsidRDefault="00D22EC2" w:rsidP="00D22EC2">
      <w:pPr>
        <w:jc w:val="center"/>
        <w:rPr>
          <w:lang w:val="uk-UA"/>
        </w:rPr>
      </w:pPr>
    </w:p>
    <w:p w:rsidR="00D22EC2" w:rsidRPr="008B0077" w:rsidRDefault="00D22EC2" w:rsidP="00D22EC2">
      <w:pPr>
        <w:jc w:val="center"/>
        <w:rPr>
          <w:lang w:val="uk-UA"/>
        </w:rPr>
      </w:pPr>
    </w:p>
    <w:p w:rsidR="00D22EC2" w:rsidRDefault="00D22EC2" w:rsidP="00D22EC2">
      <w:pPr>
        <w:jc w:val="center"/>
        <w:rPr>
          <w:lang w:val="uk-UA"/>
        </w:rPr>
      </w:pPr>
    </w:p>
    <w:p w:rsidR="00D22EC2" w:rsidRPr="00D050C8" w:rsidRDefault="00D22EC2" w:rsidP="00D22EC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0C9" w:rsidRPr="00D22EC2" w:rsidRDefault="003F40C9" w:rsidP="00D22EC2">
      <w:bookmarkStart w:id="0" w:name="_GoBack"/>
      <w:bookmarkEnd w:id="0"/>
    </w:p>
    <w:sectPr w:rsidR="003F40C9" w:rsidRPr="00D22EC2" w:rsidSect="000B7D5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E8A"/>
    <w:multiLevelType w:val="hybridMultilevel"/>
    <w:tmpl w:val="7EAC2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0D76"/>
    <w:multiLevelType w:val="hybridMultilevel"/>
    <w:tmpl w:val="524ED7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6F"/>
    <w:rsid w:val="003F40C9"/>
    <w:rsid w:val="008B006F"/>
    <w:rsid w:val="00D2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C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EC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EC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C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EC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E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2182</Words>
  <Characters>1244</Characters>
  <Application>Microsoft Office Word</Application>
  <DocSecurity>0</DocSecurity>
  <Lines>10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2021-03-12T09:44:00Z</dcterms:created>
  <dcterms:modified xsi:type="dcterms:W3CDTF">2021-03-12T09:51:00Z</dcterms:modified>
</cp:coreProperties>
</file>