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A6" w:rsidRPr="00684AA6" w:rsidRDefault="00684AA6" w:rsidP="00684AA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bookmarkStart w:id="0" w:name="_GoBack"/>
      <w:r w:rsidRPr="00684AA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B0F4FCF" wp14:editId="1575A380">
            <wp:extent cx="524510" cy="683895"/>
            <wp:effectExtent l="0" t="0" r="889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A6" w:rsidRPr="00684AA6" w:rsidRDefault="00684AA6" w:rsidP="00684AA6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84A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84AA6" w:rsidRPr="00684AA6" w:rsidRDefault="00684AA6" w:rsidP="00684AA6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684AA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84AA6" w:rsidRPr="00684AA6" w:rsidRDefault="00684AA6" w:rsidP="00684AA6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684AA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bookmarkEnd w:id="0"/>
    <w:p w:rsidR="00244955" w:rsidRPr="00980F98" w:rsidRDefault="00244955" w:rsidP="00244955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434EDD" w:rsidRDefault="00244955" w:rsidP="00434E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35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верес</w:t>
      </w:r>
      <w:r w:rsidRPr="00980F98">
        <w:rPr>
          <w:rFonts w:ascii="Times New Roman" w:eastAsia="Times New Roman" w:hAnsi="Times New Roman" w:cs="Times New Roman"/>
          <w:sz w:val="28"/>
          <w:szCs w:val="28"/>
          <w:lang w:eastAsia="ru-RU"/>
        </w:rPr>
        <w:t>ня 2021 року</w:t>
      </w:r>
      <w:r w:rsidR="0043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4E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A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360</w:t>
      </w:r>
      <w:r w:rsidR="00434EDD" w:rsidRPr="00980F9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4EDD" w:rsidRPr="00980F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34EDD" w:rsidRPr="00980F98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244955" w:rsidRPr="00980F98" w:rsidRDefault="00244955" w:rsidP="0024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55" w:rsidRPr="001A0FB6" w:rsidRDefault="00244955" w:rsidP="00244955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надання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дозволу</w:t>
      </w:r>
      <w:proofErr w:type="spellEnd"/>
      <w:r w:rsidRPr="001A0FB6">
        <w:rPr>
          <w:b/>
          <w:bCs/>
          <w:color w:val="000000"/>
          <w:sz w:val="28"/>
          <w:szCs w:val="28"/>
        </w:rPr>
        <w:t xml:space="preserve"> на 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розробку 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техн</w:t>
      </w:r>
      <w:proofErr w:type="gramEnd"/>
      <w:r>
        <w:rPr>
          <w:b/>
          <w:bCs/>
          <w:color w:val="000000"/>
          <w:sz w:val="28"/>
          <w:szCs w:val="28"/>
          <w:shd w:val="clear" w:color="auto" w:fill="FFFFFF"/>
        </w:rPr>
        <w:t>ічної документації</w:t>
      </w:r>
      <w:r w:rsidRPr="001A0FB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44955" w:rsidRPr="001A0FB6" w:rsidRDefault="00244955" w:rsidP="0024495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1A0FB6">
        <w:rPr>
          <w:b/>
          <w:bCs/>
          <w:color w:val="000000"/>
          <w:sz w:val="28"/>
          <w:szCs w:val="28"/>
          <w:shd w:val="clear" w:color="auto" w:fill="FFFFFF"/>
        </w:rPr>
        <w:t xml:space="preserve">із землеустрою щодо встановлення (відновлення) меж </w:t>
      </w:r>
    </w:p>
    <w:p w:rsidR="00244955" w:rsidRPr="001A0FB6" w:rsidRDefault="00244955" w:rsidP="00244955">
      <w:pPr>
        <w:pStyle w:val="a3"/>
        <w:spacing w:before="0" w:beforeAutospacing="0" w:after="0"/>
        <w:jc w:val="center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земельної ділянки</w:t>
      </w:r>
      <w:r w:rsidRPr="001A0FB6">
        <w:rPr>
          <w:b/>
          <w:bCs/>
          <w:color w:val="000000"/>
          <w:sz w:val="28"/>
          <w:szCs w:val="28"/>
          <w:shd w:val="clear" w:color="auto" w:fill="FFFFFF"/>
        </w:rPr>
        <w:t xml:space="preserve"> в натурі (на місцевості) </w:t>
      </w:r>
      <w:r w:rsidRPr="001A0FB6">
        <w:rPr>
          <w:b/>
          <w:bCs/>
          <w:color w:val="000000"/>
          <w:sz w:val="28"/>
          <w:szCs w:val="28"/>
        </w:rPr>
        <w:t>для ведення товарного сільськогосподарського виробництва</w:t>
      </w:r>
      <w:r>
        <w:rPr>
          <w:b/>
          <w:bCs/>
          <w:color w:val="000000"/>
          <w:sz w:val="28"/>
          <w:szCs w:val="28"/>
        </w:rPr>
        <w:t xml:space="preserve"> для передачі її в оренду</w:t>
      </w:r>
    </w:p>
    <w:p w:rsidR="00244955" w:rsidRPr="007111C5" w:rsidRDefault="00244955" w:rsidP="0024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955" w:rsidRDefault="00244955" w:rsidP="003C1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Ботнар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А.Ф.,  </w:t>
      </w:r>
      <w:r w:rsidRPr="007111C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 статтями 12,22, пунктами 16,17 Розділу Х Перехідних положень Земельного кодексу України, статтями 19,55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C1C30" w:rsidRPr="003C1C30" w:rsidRDefault="003C1C30" w:rsidP="003C1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4955" w:rsidRPr="007111C5" w:rsidRDefault="00244955" w:rsidP="00434E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111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244955" w:rsidRPr="003C1C30" w:rsidRDefault="00244955" w:rsidP="003C1C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4955" w:rsidRDefault="00244955" w:rsidP="003C1C3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5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Надати дозвіл на розроблення технічної документації із землеустрою щодо встановлення (відновлення) меж земельної ділянки в натурі на (місцевості) для ведення товарного сільськогосподарського виробництва для передачі її в оренду терміном на 7 (сім) років або до дня державної реєстрації права власності на цю земельну ділянку, про що зазначатиметься у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говорі оренди земельної ділянки </w:t>
      </w:r>
      <w:r w:rsidRPr="00F80F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гр. </w:t>
      </w:r>
      <w:proofErr w:type="spellStart"/>
      <w:r w:rsidRPr="00F80F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Ботнар</w:t>
      </w:r>
      <w:proofErr w:type="spellEnd"/>
      <w:r w:rsidRPr="00F80F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Андрію Федоровичу</w:t>
      </w:r>
      <w:r w:rsidRPr="00F80F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80F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площею 17,50 га на території колишньої </w:t>
      </w:r>
      <w:proofErr w:type="spellStart"/>
      <w:r w:rsidRPr="00F80F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Кохівської</w:t>
      </w:r>
      <w:proofErr w:type="spellEnd"/>
      <w:r w:rsidRPr="00F80FB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 Ананьївського району Одеської області (за межами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населених пунктів).</w:t>
      </w:r>
    </w:p>
    <w:p w:rsidR="00434EDD" w:rsidRPr="00684AA6" w:rsidRDefault="00434EDD" w:rsidP="00434EDD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244955" w:rsidRPr="00E44BD8" w:rsidRDefault="00244955" w:rsidP="003C1C3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Зобов’язати </w:t>
      </w:r>
      <w:r>
        <w:rPr>
          <w:rFonts w:ascii="Times New Roman" w:hAnsi="Times New Roman" w:cs="Times New Roman"/>
          <w:sz w:val="28"/>
          <w:szCs w:val="28"/>
        </w:rPr>
        <w:t xml:space="preserve">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Ботнар</w:t>
      </w:r>
      <w:r w:rsidR="003B45B2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Федоровича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розроблену технічну документацію</w:t>
      </w:r>
      <w:r w:rsidRPr="0075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із землеустрою щодо встановл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ення (відновлення) меж земельної ділянки</w:t>
      </w:r>
      <w:r w:rsidRPr="0075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натурі на (місцевості) для ведення товарного </w:t>
      </w:r>
      <w:r w:rsidRPr="00751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сільськогосподарського виробництва подати на затвердження до Ананьївської міської ради у встановленому порядку. </w:t>
      </w:r>
    </w:p>
    <w:p w:rsidR="00E44BD8" w:rsidRPr="00E44BD8" w:rsidRDefault="00E44BD8" w:rsidP="00E44BD8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4955" w:rsidRPr="00C0040B" w:rsidRDefault="00244955" w:rsidP="003C1C3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ішення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="00966EC5" w:rsidRPr="00966E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Ананьївської </w:t>
      </w:r>
      <w:proofErr w:type="spellStart"/>
      <w:r w:rsidR="00966EC5" w:rsidRPr="00966E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міської</w:t>
      </w:r>
      <w:proofErr w:type="spellEnd"/>
      <w:r w:rsidR="00966EC5" w:rsidRPr="00966EC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ради</w:t>
      </w:r>
      <w:r w:rsidR="00966EC5" w:rsidRPr="0088752C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з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питань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Pr="00C0040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244955" w:rsidRDefault="00244955" w:rsidP="003C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34EDD" w:rsidRDefault="00434EDD" w:rsidP="003C1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4955" w:rsidRPr="007111C5" w:rsidRDefault="00244955" w:rsidP="00244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02A3" w:rsidRDefault="00244955" w:rsidP="00434EDD">
      <w:pPr>
        <w:spacing w:after="0" w:line="240" w:lineRule="auto"/>
      </w:pPr>
      <w:r w:rsidRPr="007111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7111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7111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7111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="00434ED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</w:t>
      </w:r>
      <w:r w:rsidRPr="007111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Юрій ТИЩЕНКО </w:t>
      </w:r>
    </w:p>
    <w:sectPr w:rsidR="007102A3" w:rsidSect="00E44BD8">
      <w:pgSz w:w="11906" w:h="16838"/>
      <w:pgMar w:top="850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185"/>
    <w:multiLevelType w:val="hybridMultilevel"/>
    <w:tmpl w:val="21AC3AFE"/>
    <w:lvl w:ilvl="0" w:tplc="AA54DB4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6433"/>
    <w:multiLevelType w:val="multilevel"/>
    <w:tmpl w:val="71205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34"/>
    <w:rsid w:val="00244955"/>
    <w:rsid w:val="00354D6C"/>
    <w:rsid w:val="003B45B2"/>
    <w:rsid w:val="003C1C30"/>
    <w:rsid w:val="00434EDD"/>
    <w:rsid w:val="005D3734"/>
    <w:rsid w:val="0061356A"/>
    <w:rsid w:val="00684AA6"/>
    <w:rsid w:val="007102A3"/>
    <w:rsid w:val="00966EC5"/>
    <w:rsid w:val="00E4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2449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49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24495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4495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4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2021-09-05T12:26:00Z</cp:lastPrinted>
  <dcterms:created xsi:type="dcterms:W3CDTF">2021-08-17T11:05:00Z</dcterms:created>
  <dcterms:modified xsi:type="dcterms:W3CDTF">2021-09-05T12:27:00Z</dcterms:modified>
</cp:coreProperties>
</file>