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8F" w:rsidRPr="00634C8F" w:rsidRDefault="00634C8F" w:rsidP="00634C8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634C8F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0E6D7717" wp14:editId="187E6062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C8F" w:rsidRPr="00634C8F" w:rsidRDefault="00634C8F" w:rsidP="00634C8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634C8F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p w:rsidR="00634C8F" w:rsidRPr="00634C8F" w:rsidRDefault="00634C8F" w:rsidP="00634C8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634C8F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634C8F" w:rsidRPr="00634C8F" w:rsidRDefault="00634C8F" w:rsidP="00634C8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634C8F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634C8F" w:rsidRPr="00634C8F" w:rsidRDefault="00634C8F" w:rsidP="00634C8F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34C8F" w:rsidRPr="00634C8F" w:rsidRDefault="00634C8F" w:rsidP="00634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C8F">
        <w:rPr>
          <w:rFonts w:ascii="Times New Roman" w:hAnsi="Times New Roman"/>
          <w:sz w:val="28"/>
          <w:szCs w:val="28"/>
        </w:rPr>
        <w:t>06 серпня 2021 року</w:t>
      </w:r>
    </w:p>
    <w:p w:rsidR="00634C8F" w:rsidRPr="00634C8F" w:rsidRDefault="00634C8F" w:rsidP="00634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C8F">
        <w:rPr>
          <w:rFonts w:ascii="Times New Roman" w:hAnsi="Times New Roman"/>
          <w:sz w:val="28"/>
          <w:szCs w:val="28"/>
        </w:rPr>
        <w:t>№ 32</w:t>
      </w:r>
      <w:r>
        <w:rPr>
          <w:rFonts w:ascii="Times New Roman" w:hAnsi="Times New Roman"/>
          <w:sz w:val="28"/>
          <w:szCs w:val="28"/>
        </w:rPr>
        <w:t>7</w:t>
      </w:r>
      <w:r w:rsidRPr="00634C8F">
        <w:rPr>
          <w:rFonts w:ascii="Times New Roman" w:hAnsi="Times New Roman"/>
          <w:sz w:val="28"/>
          <w:szCs w:val="28"/>
        </w:rPr>
        <w:t>-</w:t>
      </w:r>
      <w:r w:rsidRPr="00634C8F">
        <w:rPr>
          <w:rFonts w:ascii="Times New Roman" w:hAnsi="Times New Roman"/>
          <w:sz w:val="28"/>
          <w:szCs w:val="28"/>
          <w:lang w:val="en-US"/>
        </w:rPr>
        <w:t>V</w:t>
      </w:r>
      <w:r w:rsidRPr="00634C8F">
        <w:rPr>
          <w:rFonts w:ascii="Times New Roman" w:hAnsi="Times New Roman"/>
          <w:sz w:val="28"/>
          <w:szCs w:val="28"/>
        </w:rPr>
        <w:t>ІІІ</w:t>
      </w:r>
      <w:bookmarkStart w:id="0" w:name="_GoBack"/>
      <w:bookmarkEnd w:id="0"/>
    </w:p>
    <w:p w:rsidR="00A32859" w:rsidRDefault="00A32859" w:rsidP="00A32859">
      <w:pPr>
        <w:spacing w:after="0"/>
        <w:rPr>
          <w:rFonts w:ascii="Times New Roman" w:hAnsi="Times New Roman"/>
          <w:sz w:val="28"/>
          <w:szCs w:val="28"/>
        </w:rPr>
      </w:pPr>
    </w:p>
    <w:p w:rsidR="00A32859" w:rsidRDefault="00A32859" w:rsidP="00A328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внесення змін до деяких рішень Ананьївської міської ради </w:t>
      </w:r>
    </w:p>
    <w:p w:rsidR="00A32859" w:rsidRDefault="00A32859" w:rsidP="00A328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з земельних питань </w:t>
      </w:r>
    </w:p>
    <w:p w:rsidR="00A32859" w:rsidRDefault="00A32859" w:rsidP="00A328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A32859" w:rsidRDefault="00A32859" w:rsidP="00A32859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color w:val="000000"/>
          <w:sz w:val="28"/>
          <w:szCs w:val="28"/>
        </w:rPr>
        <w:t>Керуючись пунктом 34 частини першої статті 26 Закону України «Про місцеве</w:t>
      </w:r>
      <w:r>
        <w:rPr>
          <w:rFonts w:ascii="Times New Roman" w:hAnsi="Times New Roman" w:cs="Calibri"/>
          <w:sz w:val="28"/>
          <w:szCs w:val="28"/>
        </w:rPr>
        <w:t xml:space="preserve"> самоврядування в Україні»,</w:t>
      </w:r>
      <w:r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 </w:t>
      </w:r>
      <w:r>
        <w:rPr>
          <w:rFonts w:ascii="Times New Roman" w:hAnsi="Times New Roman" w:cs="Calibri"/>
          <w:sz w:val="28"/>
          <w:szCs w:val="28"/>
        </w:rPr>
        <w:t xml:space="preserve"> Ананьївська міська рада</w:t>
      </w:r>
    </w:p>
    <w:p w:rsidR="00A32859" w:rsidRDefault="00A32859" w:rsidP="00A32859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A32859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ВИРІШИЛА: </w:t>
      </w:r>
    </w:p>
    <w:p w:rsidR="00A32859" w:rsidRPr="00D80204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A32859" w:rsidRDefault="0001274E" w:rsidP="003D7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І.</w:t>
      </w:r>
      <w:r w:rsidR="00A32859">
        <w:rPr>
          <w:rFonts w:ascii="Times New Roman" w:eastAsia="Times New Roman" w:hAnsi="Times New Roman"/>
          <w:sz w:val="28"/>
          <w:szCs w:val="28"/>
          <w:lang w:eastAsia="uk-UA"/>
        </w:rPr>
        <w:t xml:space="preserve"> Внести зміни до таких рішень </w:t>
      </w:r>
      <w:r w:rsidR="00A32859">
        <w:rPr>
          <w:rFonts w:ascii="Times New Roman" w:hAnsi="Times New Roman"/>
          <w:sz w:val="28"/>
          <w:szCs w:val="28"/>
        </w:rPr>
        <w:t>Ананьївської міської ради:</w:t>
      </w:r>
    </w:p>
    <w:p w:rsidR="00A32859" w:rsidRDefault="00A32859" w:rsidP="00A32859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</w:t>
      </w:r>
    </w:p>
    <w:p w:rsidR="00A32859" w:rsidRDefault="00A32859" w:rsidP="00A32859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рішенні Ананьївської міської ради від 09 липня 2021 року  </w:t>
      </w:r>
      <w:r w:rsidR="0001274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№262-</w:t>
      </w:r>
      <w:r>
        <w:rPr>
          <w:rFonts w:ascii="Times New Roman" w:hAnsi="Times New Roman"/>
          <w:sz w:val="28"/>
          <w:szCs w:val="28"/>
          <w:lang w:val="ru-RU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>ІІІ «</w:t>
      </w:r>
      <w:r>
        <w:rPr>
          <w:rFonts w:ascii="Times New Roman" w:hAnsi="Times New Roman"/>
          <w:sz w:val="28"/>
          <w:szCs w:val="28"/>
        </w:rPr>
        <w:t xml:space="preserve">Про надання </w:t>
      </w:r>
      <w:r>
        <w:rPr>
          <w:rFonts w:ascii="Times New Roman" w:eastAsia="Times New Roman" w:hAnsi="Times New Roman"/>
          <w:sz w:val="28"/>
          <w:szCs w:val="28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земельних ділянок  для передачі їх безоплатно у власність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для ведення особистого селянського господарства за межами населених пунктів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1.1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1.2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1.3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1.4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1.5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1.6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1.7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1.8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1.9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пункті 1.10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5120283900:01:002:0349».</w:t>
      </w:r>
    </w:p>
    <w:p w:rsidR="00A32859" w:rsidRDefault="00A32859" w:rsidP="00A3285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32859" w:rsidRDefault="00A32859" w:rsidP="00A32859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 рішенні Ананьївської міської ради від 09 липня 2021 року  </w:t>
      </w:r>
      <w:r w:rsidR="00D802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№268-</w:t>
      </w:r>
      <w:r>
        <w:rPr>
          <w:rFonts w:ascii="Times New Roman" w:hAnsi="Times New Roman"/>
          <w:sz w:val="28"/>
          <w:szCs w:val="28"/>
          <w:lang w:val="ru-RU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>ІІІ «</w:t>
      </w:r>
      <w:r>
        <w:rPr>
          <w:rFonts w:ascii="Times New Roman" w:hAnsi="Times New Roman"/>
          <w:sz w:val="28"/>
          <w:szCs w:val="28"/>
        </w:rPr>
        <w:t>Про прийняття земельних ділянок державної власності у комунальну власність Ананьївської міської територіальної громади»</w:t>
      </w:r>
      <w:r>
        <w:rPr>
          <w:rFonts w:ascii="Times New Roman" w:hAnsi="Times New Roman"/>
          <w:sz w:val="28"/>
          <w:szCs w:val="28"/>
          <w:lang w:eastAsia="ru-RU"/>
        </w:rPr>
        <w:t xml:space="preserve"> в Додатку до рішення цифри «5120285600:01:002:0266» замінити на цифри «5120285600:01:001:0333».</w:t>
      </w:r>
    </w:p>
    <w:p w:rsidR="00A32859" w:rsidRDefault="00A32859" w:rsidP="00A328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859" w:rsidRDefault="0001274E" w:rsidP="000127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ІІ. </w:t>
      </w:r>
      <w:r w:rsidR="00A32859">
        <w:rPr>
          <w:rFonts w:ascii="Times New Roman" w:hAnsi="Times New Roman" w:cs="Calibri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7F1EE8">
        <w:rPr>
          <w:rFonts w:ascii="Times New Roman" w:hAnsi="Times New Roman"/>
          <w:sz w:val="28"/>
          <w:szCs w:val="28"/>
        </w:rPr>
        <w:t xml:space="preserve">Ананьївської міської ради </w:t>
      </w:r>
      <w:r w:rsidR="00A32859">
        <w:rPr>
          <w:rFonts w:ascii="Times New Roman" w:hAnsi="Times New Roman" w:cs="Calibri"/>
          <w:sz w:val="28"/>
          <w:szCs w:val="28"/>
        </w:rPr>
        <w:t>з питань земельних відносин, природокористу</w:t>
      </w:r>
      <w:r w:rsidR="00A32859" w:rsidRPr="007F1EE8">
        <w:rPr>
          <w:rFonts w:ascii="Times New Roman" w:hAnsi="Times New Roman" w:cs="Calibri"/>
          <w:sz w:val="28"/>
          <w:szCs w:val="28"/>
        </w:rPr>
        <w:t>вання, планування території, будівництва, архітектури, охорони пам’яток, історичного середовища та благоустрою.</w:t>
      </w:r>
    </w:p>
    <w:p w:rsidR="00A32859" w:rsidRPr="007F1EE8" w:rsidRDefault="00A32859" w:rsidP="00A328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A32859" w:rsidRDefault="00A32859" w:rsidP="00A32859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A32859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32859" w:rsidRDefault="00A32859" w:rsidP="00D80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Ананьївський міський голова                             Юрій ТИЩЕНКО  </w:t>
      </w:r>
    </w:p>
    <w:p w:rsidR="00A32859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A32859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A32859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A32859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A32859" w:rsidRDefault="00A32859" w:rsidP="00A32859"/>
    <w:p w:rsidR="00A32859" w:rsidRDefault="00A32859" w:rsidP="00A32859"/>
    <w:p w:rsidR="00A32859" w:rsidRDefault="00A32859" w:rsidP="00A32859"/>
    <w:p w:rsidR="004B4469" w:rsidRDefault="004B4469"/>
    <w:sectPr w:rsidR="004B4469" w:rsidSect="00D8020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6FC2"/>
    <w:multiLevelType w:val="hybridMultilevel"/>
    <w:tmpl w:val="5756F4E8"/>
    <w:lvl w:ilvl="0" w:tplc="EB20D63C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272B1"/>
    <w:multiLevelType w:val="hybridMultilevel"/>
    <w:tmpl w:val="DC4CF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9"/>
    <w:rsid w:val="0001274E"/>
    <w:rsid w:val="003D704E"/>
    <w:rsid w:val="004B4469"/>
    <w:rsid w:val="00634C8F"/>
    <w:rsid w:val="00702EB9"/>
    <w:rsid w:val="007F1EE8"/>
    <w:rsid w:val="00A32859"/>
    <w:rsid w:val="00B03B0B"/>
    <w:rsid w:val="00D80204"/>
    <w:rsid w:val="00F0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C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C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2021-08-09T14:54:00Z</cp:lastPrinted>
  <dcterms:created xsi:type="dcterms:W3CDTF">2021-07-30T11:41:00Z</dcterms:created>
  <dcterms:modified xsi:type="dcterms:W3CDTF">2021-08-09T15:00:00Z</dcterms:modified>
</cp:coreProperties>
</file>