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730" w:rsidRDefault="00200730" w:rsidP="002007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20"/>
          <w:sz w:val="28"/>
          <w:szCs w:val="28"/>
          <w:lang w:eastAsia="ru-RU"/>
        </w:rPr>
        <w:t>ПРОЄКТ РІШЕННЯ</w:t>
      </w:r>
    </w:p>
    <w:p w:rsidR="00200730" w:rsidRDefault="00200730" w:rsidP="00200730">
      <w:pPr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200730" w:rsidRDefault="00CF3ABB" w:rsidP="002007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200730">
        <w:rPr>
          <w:rFonts w:ascii="Times New Roman" w:eastAsia="Times New Roman" w:hAnsi="Times New Roman"/>
          <w:sz w:val="28"/>
          <w:szCs w:val="28"/>
          <w:lang w:eastAsia="ru-RU"/>
        </w:rPr>
        <w:t xml:space="preserve"> вересня 2021 року</w:t>
      </w:r>
    </w:p>
    <w:p w:rsidR="00200730" w:rsidRDefault="00200730" w:rsidP="002007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№____ -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ІІІ</w:t>
      </w:r>
    </w:p>
    <w:p w:rsidR="00200730" w:rsidRDefault="00200730" w:rsidP="002007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0730" w:rsidRPr="007818B1" w:rsidRDefault="00200730" w:rsidP="00200730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Про надання дозволів на розробку </w:t>
      </w:r>
      <w:proofErr w:type="spellStart"/>
      <w:r w:rsidRPr="007818B1">
        <w:rPr>
          <w:rFonts w:ascii="Times New Roman" w:hAnsi="Times New Roman"/>
          <w:b/>
          <w:sz w:val="28"/>
          <w:szCs w:val="28"/>
          <w:lang w:eastAsia="uk-UA"/>
        </w:rPr>
        <w:t>проєктів</w:t>
      </w:r>
      <w:proofErr w:type="spellEnd"/>
      <w:r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землеустрою</w:t>
      </w:r>
    </w:p>
    <w:p w:rsidR="00200730" w:rsidRPr="00566E8A" w:rsidRDefault="00200730" w:rsidP="00200730">
      <w:pPr>
        <w:pStyle w:val="a3"/>
        <w:jc w:val="center"/>
        <w:rPr>
          <w:rFonts w:ascii="Times New Roman" w:hAnsi="Times New Roman"/>
          <w:b/>
          <w:sz w:val="28"/>
          <w:szCs w:val="28"/>
          <w:lang w:val="ru-RU" w:eastAsia="uk-UA"/>
        </w:rPr>
      </w:pPr>
      <w:r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щодо відведення земельних ділянок </w:t>
      </w:r>
      <w:r>
        <w:rPr>
          <w:rFonts w:ascii="Times New Roman" w:hAnsi="Times New Roman"/>
          <w:b/>
          <w:sz w:val="28"/>
          <w:szCs w:val="28"/>
          <w:lang w:eastAsia="uk-UA"/>
        </w:rPr>
        <w:t>для обслуговування нежитлових будівель</w:t>
      </w: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 </w:t>
      </w:r>
      <w:r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для передачі 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їх </w:t>
      </w:r>
      <w:r w:rsidRPr="007818B1">
        <w:rPr>
          <w:rFonts w:ascii="Times New Roman" w:hAnsi="Times New Roman"/>
          <w:b/>
          <w:sz w:val="28"/>
          <w:szCs w:val="28"/>
          <w:lang w:eastAsia="uk-UA"/>
        </w:rPr>
        <w:t>в оренду</w:t>
      </w:r>
    </w:p>
    <w:p w:rsidR="00200730" w:rsidRDefault="00200730" w:rsidP="00200730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200730" w:rsidRDefault="00200730" w:rsidP="0020073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7818B1">
        <w:rPr>
          <w:rFonts w:ascii="Times New Roman" w:hAnsi="Times New Roman"/>
          <w:sz w:val="28"/>
          <w:szCs w:val="28"/>
          <w:lang w:eastAsia="uk-UA"/>
        </w:rPr>
        <w:t>Розгл</w:t>
      </w:r>
      <w:r>
        <w:rPr>
          <w:rFonts w:ascii="Times New Roman" w:hAnsi="Times New Roman"/>
          <w:sz w:val="28"/>
          <w:szCs w:val="28"/>
          <w:lang w:eastAsia="uk-UA"/>
        </w:rPr>
        <w:t xml:space="preserve">янувши клопотання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Чивильової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Ю.Г.</w:t>
      </w:r>
      <w:r w:rsidRPr="007818B1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Лисогори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Л.Я.,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Мойсєєвої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О.В.,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Фонтанюк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Г.Г., керуючись статтями 12,83,93,</w:t>
      </w:r>
      <w:r w:rsidRPr="007818B1">
        <w:rPr>
          <w:rFonts w:ascii="Times New Roman" w:hAnsi="Times New Roman"/>
          <w:sz w:val="28"/>
          <w:szCs w:val="28"/>
          <w:lang w:eastAsia="uk-UA"/>
        </w:rPr>
        <w:t>123,124,134 Земельного кодексу України, статтею 50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200730" w:rsidRPr="00E42C9B" w:rsidRDefault="00200730" w:rsidP="00200730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200730" w:rsidRDefault="00200730" w:rsidP="00200730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7818B1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200730" w:rsidRPr="00E42C9B" w:rsidRDefault="00200730" w:rsidP="0020073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00730" w:rsidRPr="007818B1" w:rsidRDefault="00200730" w:rsidP="006A5C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 Надати дозвіл на розробку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проєктів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землеустрою щодо відведення земельних ділянок для передачі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їх </w:t>
      </w:r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 оренду терміном на 7 (сім) років із земель комунальної власності Ананьївської міської територіальної громади:</w:t>
      </w:r>
    </w:p>
    <w:p w:rsidR="00200730" w:rsidRPr="00454EAE" w:rsidRDefault="00200730" w:rsidP="006A5C01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Чивильовій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Юлії Гаврилівні орієнтовною площею 0,0022</w:t>
      </w:r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для обс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луговування приміщення магазину </w:t>
      </w:r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адресою: Одеська область, Подільський райо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н,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м.Ананьїв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вул.Незалежності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,3/3</w:t>
      </w:r>
      <w:r w:rsidR="000A15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200730" w:rsidRPr="00454EAE" w:rsidRDefault="00200730" w:rsidP="00200730">
      <w:pPr>
        <w:numPr>
          <w:ilvl w:val="1"/>
          <w:numId w:val="1"/>
        </w:numPr>
        <w:tabs>
          <w:tab w:val="num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Лисогорі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Людмилі Ярославівні 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Мойсєєвій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Оксані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Володимрівні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орієнтовною площею 0,0156</w:t>
      </w:r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для обс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луговування нежитлових будівель </w:t>
      </w:r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адресою: Одеська область, Подільський райо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н,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м.Ананьїв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вул.Виноградова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Вані,8;</w:t>
      </w:r>
    </w:p>
    <w:p w:rsidR="00200730" w:rsidRPr="000A155D" w:rsidRDefault="00200730" w:rsidP="000A155D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гр.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Фонтанюк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Галині Григорівні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орієнтовною площею 0,0240</w:t>
      </w:r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для обс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луговування нежитлової будівлі складу </w:t>
      </w:r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адресою: Одеська область, Подільський райо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н,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с.Ананьїв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вул. Успенська,125а.</w:t>
      </w:r>
    </w:p>
    <w:p w:rsidR="000A155D" w:rsidRPr="000A155D" w:rsidRDefault="000A155D" w:rsidP="000A15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00730" w:rsidRDefault="00200730" w:rsidP="000A1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7818B1">
        <w:rPr>
          <w:rFonts w:ascii="Times New Roman" w:eastAsia="Times New Roman" w:hAnsi="Times New Roman"/>
          <w:sz w:val="28"/>
          <w:szCs w:val="28"/>
          <w:lang w:eastAsia="uk-UA"/>
        </w:rPr>
        <w:t xml:space="preserve">2. Зобов’язати осіб, вказаних в пункті 1, розроблені </w:t>
      </w:r>
      <w:proofErr w:type="spellStart"/>
      <w:r w:rsidRPr="007818B1">
        <w:rPr>
          <w:rFonts w:ascii="Times New Roman" w:eastAsia="Times New Roman" w:hAnsi="Times New Roman"/>
          <w:sz w:val="28"/>
          <w:szCs w:val="28"/>
          <w:lang w:eastAsia="uk-UA"/>
        </w:rPr>
        <w:t>проєкти</w:t>
      </w:r>
      <w:proofErr w:type="spellEnd"/>
      <w:r w:rsidRPr="007818B1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землеустрою щодо відведення земельних ділянок подати на затвердження до </w:t>
      </w:r>
      <w:proofErr w:type="spellStart"/>
      <w:r w:rsidRPr="007818B1">
        <w:rPr>
          <w:rFonts w:ascii="Times New Roman" w:eastAsia="Times New Roman" w:hAnsi="Times New Roman"/>
          <w:sz w:val="28"/>
          <w:szCs w:val="28"/>
          <w:lang w:eastAsia="uk-UA"/>
        </w:rPr>
        <w:t>Ананьїв</w:t>
      </w:r>
      <w:r w:rsidRPr="007818B1">
        <w:rPr>
          <w:rFonts w:ascii="Times New Roman" w:eastAsia="Times New Roman" w:hAnsi="Times New Roman"/>
          <w:sz w:val="28"/>
          <w:szCs w:val="28"/>
          <w:lang w:val="ru-RU" w:eastAsia="uk-UA"/>
        </w:rPr>
        <w:t>ської</w:t>
      </w:r>
      <w:proofErr w:type="spellEnd"/>
      <w:r w:rsidRPr="007818B1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7818B1">
        <w:rPr>
          <w:rFonts w:ascii="Times New Roman" w:eastAsia="Times New Roman" w:hAnsi="Times New Roman"/>
          <w:sz w:val="28"/>
          <w:szCs w:val="28"/>
          <w:lang w:val="ru-RU" w:eastAsia="uk-UA"/>
        </w:rPr>
        <w:t>міської</w:t>
      </w:r>
      <w:proofErr w:type="spellEnd"/>
      <w:r w:rsidRPr="007818B1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ради у </w:t>
      </w:r>
      <w:proofErr w:type="spellStart"/>
      <w:r w:rsidRPr="007818B1">
        <w:rPr>
          <w:rFonts w:ascii="Times New Roman" w:eastAsia="Times New Roman" w:hAnsi="Times New Roman"/>
          <w:sz w:val="28"/>
          <w:szCs w:val="28"/>
          <w:lang w:val="ru-RU" w:eastAsia="uk-UA"/>
        </w:rPr>
        <w:t>встановленому</w:t>
      </w:r>
      <w:proofErr w:type="spellEnd"/>
      <w:r w:rsidRPr="007818B1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порядку. </w:t>
      </w:r>
    </w:p>
    <w:p w:rsidR="000A155D" w:rsidRPr="000A155D" w:rsidRDefault="000A155D" w:rsidP="002007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00730" w:rsidRDefault="00200730" w:rsidP="002007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</w:pPr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</w:t>
      </w:r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. Контроль за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виконанням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цього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рішення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покласти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на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постійну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комісію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="00DD41A6" w:rsidRPr="007818B1">
        <w:rPr>
          <w:rFonts w:ascii="Times New Roman" w:hAnsi="Times New Roman"/>
          <w:sz w:val="28"/>
          <w:szCs w:val="28"/>
          <w:lang w:eastAsia="uk-UA"/>
        </w:rPr>
        <w:t xml:space="preserve">Ананьївської міської ради </w:t>
      </w:r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з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питань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земельних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відносин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природокористування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планування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території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,</w:t>
      </w:r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будівництва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архітектури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охорони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пам’яток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історичного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середовища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та благоустрою.</w:t>
      </w:r>
    </w:p>
    <w:p w:rsidR="00200730" w:rsidRDefault="00200730" w:rsidP="002007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DD41A6" w:rsidRDefault="00DD41A6" w:rsidP="002007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DD41A6" w:rsidRPr="009F18E7" w:rsidRDefault="00DD41A6" w:rsidP="002007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7102A3" w:rsidRDefault="00200730" w:rsidP="00CF3ABB">
      <w:pPr>
        <w:spacing w:after="0" w:line="240" w:lineRule="auto"/>
        <w:ind w:firstLine="709"/>
      </w:pPr>
      <w:r w:rsidRPr="007818B1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Ананьївський міський голова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 w:rsidR="000A155D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  </w:t>
      </w:r>
      <w:r w:rsidRPr="007818B1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Юрій ТИЩЕНКО </w:t>
      </w:r>
      <w:bookmarkStart w:id="0" w:name="_GoBack"/>
      <w:bookmarkEnd w:id="0"/>
    </w:p>
    <w:sectPr w:rsidR="007102A3" w:rsidSect="00E42C9B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27B8C"/>
    <w:multiLevelType w:val="multilevel"/>
    <w:tmpl w:val="730606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color w:val="000000"/>
        <w:lang w:val="ru-RU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FE3"/>
    <w:rsid w:val="000A155D"/>
    <w:rsid w:val="00200730"/>
    <w:rsid w:val="00504FE3"/>
    <w:rsid w:val="006A5C01"/>
    <w:rsid w:val="007102A3"/>
    <w:rsid w:val="00CF3ABB"/>
    <w:rsid w:val="00DD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73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7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1303</Words>
  <Characters>744</Characters>
  <Application>Microsoft Office Word</Application>
  <DocSecurity>0</DocSecurity>
  <Lines>6</Lines>
  <Paragraphs>4</Paragraphs>
  <ScaleCrop>false</ScaleCrop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2021-08-17T11:01:00Z</dcterms:created>
  <dcterms:modified xsi:type="dcterms:W3CDTF">2021-08-18T06:24:00Z</dcterms:modified>
</cp:coreProperties>
</file>