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A" w:rsidRDefault="00C34BCA" w:rsidP="00C34B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C34BCA" w:rsidRDefault="00C34BCA" w:rsidP="00C34BCA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34BCA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C34BCA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8D55EB" w:rsidRPr="00C34BCA" w:rsidRDefault="008D55EB" w:rsidP="00C34BCA">
      <w:pPr>
        <w:spacing w:after="0"/>
        <w:rPr>
          <w:rFonts w:ascii="Times New Roman" w:hAnsi="Times New Roman"/>
          <w:sz w:val="28"/>
          <w:szCs w:val="28"/>
        </w:rPr>
      </w:pPr>
    </w:p>
    <w:p w:rsidR="00C34BCA" w:rsidRDefault="00C34BCA" w:rsidP="00C34B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C34BCA" w:rsidRPr="006217BE" w:rsidRDefault="00C34BCA" w:rsidP="00C34B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 </w:t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земельних питань </w:t>
      </w:r>
    </w:p>
    <w:p w:rsidR="00C34BCA" w:rsidRPr="006217BE" w:rsidRDefault="00C34BCA" w:rsidP="00C34B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BCA" w:rsidRPr="006217BE" w:rsidRDefault="00C34BCA" w:rsidP="00C34BC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Розглянувши заяви </w:t>
      </w:r>
      <w:proofErr w:type="spellStart"/>
      <w:r w:rsidRPr="006217BE">
        <w:rPr>
          <w:rFonts w:ascii="Times New Roman" w:hAnsi="Times New Roman" w:cs="Calibri"/>
          <w:color w:val="000000"/>
          <w:sz w:val="28"/>
          <w:szCs w:val="28"/>
        </w:rPr>
        <w:t>Леліца</w:t>
      </w:r>
      <w:proofErr w:type="spellEnd"/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О.С., </w:t>
      </w:r>
      <w:proofErr w:type="spellStart"/>
      <w:r w:rsidRPr="006217BE">
        <w:rPr>
          <w:rFonts w:ascii="Times New Roman" w:hAnsi="Times New Roman" w:cs="Calibri"/>
          <w:color w:val="000000"/>
          <w:sz w:val="28"/>
          <w:szCs w:val="28"/>
        </w:rPr>
        <w:t>Войнорович</w:t>
      </w:r>
      <w:proofErr w:type="spellEnd"/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А.О., Солона П.А., керуючись статтею 26 Закону України «Про місцеве</w:t>
      </w:r>
      <w:r w:rsidRPr="006217BE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6217BE"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6217BE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C34BCA" w:rsidRPr="00A67F20" w:rsidRDefault="00C34BCA" w:rsidP="00C34BC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ВИРІШИЛА: </w:t>
      </w:r>
    </w:p>
    <w:p w:rsidR="00C34BCA" w:rsidRPr="006217BE" w:rsidRDefault="00C34BCA" w:rsidP="00C34BCA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</w:t>
      </w:r>
    </w:p>
    <w:p w:rsidR="00C34BCA" w:rsidRDefault="007C6207" w:rsidP="007C620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4BCA" w:rsidRPr="006217BE">
        <w:rPr>
          <w:rFonts w:ascii="Times New Roman" w:hAnsi="Times New Roman"/>
          <w:sz w:val="28"/>
          <w:szCs w:val="28"/>
        </w:rPr>
        <w:t>Внести зміни до рішення Ананьївської міської ради від 04 червня 2021 року  №224-</w:t>
      </w:r>
      <w:r w:rsidR="00C34BCA" w:rsidRPr="006217BE">
        <w:rPr>
          <w:rFonts w:ascii="Times New Roman" w:hAnsi="Times New Roman"/>
          <w:sz w:val="28"/>
          <w:szCs w:val="28"/>
          <w:lang w:val="ru-RU" w:eastAsia="ru-RU"/>
        </w:rPr>
        <w:t>V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>ІІІ «</w:t>
      </w:r>
      <w:r w:rsidR="00C34BCA" w:rsidRPr="006217BE">
        <w:rPr>
          <w:rFonts w:ascii="Times New Roman" w:hAnsi="Times New Roman"/>
          <w:sz w:val="28"/>
          <w:szCs w:val="28"/>
        </w:rPr>
        <w:t xml:space="preserve">Про надання </w:t>
      </w:r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 w:rsidR="00C34BCA" w:rsidRPr="006217BE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для передачі їх у власність </w:t>
      </w:r>
      <w:r w:rsidR="00C34BCA" w:rsidRPr="006217BE"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ведення особистого селянського господарства</w:t>
      </w:r>
      <w:r w:rsidR="00C34BCA" w:rsidRPr="006217BE">
        <w:rPr>
          <w:rFonts w:ascii="Times New Roman" w:hAnsi="Times New Roman"/>
          <w:sz w:val="28"/>
          <w:szCs w:val="28"/>
        </w:rPr>
        <w:t>»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>, виклавши пункт 1.1 в наступній редакції:</w:t>
      </w:r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 </w:t>
      </w:r>
      <w:r w:rsidR="00C34BCA" w:rsidRPr="006217BE">
        <w:rPr>
          <w:rFonts w:ascii="Times New Roman" w:hAnsi="Times New Roman"/>
          <w:sz w:val="28"/>
          <w:szCs w:val="28"/>
        </w:rPr>
        <w:t xml:space="preserve">«1.1. гр.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Леліці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Олександру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Сергійовичу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орієнтовною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площею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,8 га"/>
        </w:smartTagPr>
        <w:r w:rsidR="00C34BCA" w:rsidRPr="006217BE">
          <w:rPr>
            <w:rFonts w:ascii="Times New Roman" w:hAnsi="Times New Roman"/>
            <w:sz w:val="28"/>
            <w:szCs w:val="28"/>
          </w:rPr>
          <w:t>1,8</w:t>
        </w:r>
        <w:r w:rsidR="00C34BCA" w:rsidRPr="006217BE">
          <w:rPr>
            <w:rFonts w:ascii="Times New Roman" w:hAnsi="Times New Roman"/>
            <w:sz w:val="28"/>
            <w:szCs w:val="28"/>
            <w:lang w:val="ru-RU"/>
          </w:rPr>
          <w:t xml:space="preserve"> га</w:t>
        </w:r>
      </w:smartTag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адресою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Одеська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Подільський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C34BCA" w:rsidRPr="006217BE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C34BCA" w:rsidRPr="006217BE">
        <w:rPr>
          <w:rFonts w:ascii="Times New Roman" w:hAnsi="Times New Roman"/>
          <w:sz w:val="28"/>
          <w:szCs w:val="28"/>
          <w:lang w:val="ru-RU"/>
        </w:rPr>
        <w:t>наньїв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вул.Успенська,б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>/н</w:t>
      </w:r>
      <w:r w:rsidR="00C34BCA" w:rsidRPr="006217BE">
        <w:rPr>
          <w:rFonts w:ascii="Times New Roman" w:hAnsi="Times New Roman"/>
          <w:sz w:val="28"/>
          <w:szCs w:val="28"/>
        </w:rPr>
        <w:t>».</w:t>
      </w:r>
    </w:p>
    <w:p w:rsidR="007C6207" w:rsidRPr="007C6207" w:rsidRDefault="007C6207" w:rsidP="007C620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4BCA" w:rsidRDefault="007C6207" w:rsidP="007C620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34BCA" w:rsidRPr="006217BE">
        <w:rPr>
          <w:rFonts w:ascii="Times New Roman" w:hAnsi="Times New Roman"/>
          <w:sz w:val="28"/>
          <w:szCs w:val="28"/>
        </w:rPr>
        <w:t>Внести зміни до рішення Ананьївської міської ради від 04 червня 2021 року  №237-</w:t>
      </w:r>
      <w:r w:rsidR="00C34BCA" w:rsidRPr="006217BE">
        <w:rPr>
          <w:rFonts w:ascii="Times New Roman" w:hAnsi="Times New Roman"/>
          <w:sz w:val="28"/>
          <w:szCs w:val="28"/>
          <w:lang w:val="ru-RU" w:eastAsia="ru-RU"/>
        </w:rPr>
        <w:t>V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>ІІІ «</w:t>
      </w:r>
      <w:r w:rsidR="00C34BCA" w:rsidRPr="006217BE">
        <w:rPr>
          <w:rFonts w:ascii="Times New Roman" w:hAnsi="Times New Roman"/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</w:t>
      </w:r>
      <w:r w:rsidR="00C34BCA" w:rsidRPr="006217BE">
        <w:rPr>
          <w:rFonts w:ascii="Times New Roman" w:hAnsi="Times New Roman"/>
          <w:bCs/>
          <w:color w:val="000000"/>
          <w:sz w:val="28"/>
          <w:szCs w:val="28"/>
        </w:rPr>
        <w:t>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</w:t>
      </w:r>
      <w:r w:rsidR="00C34BCA" w:rsidRPr="006217BE">
        <w:rPr>
          <w:rFonts w:ascii="Times New Roman" w:hAnsi="Times New Roman"/>
          <w:sz w:val="28"/>
          <w:szCs w:val="28"/>
        </w:rPr>
        <w:t>»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>, виклавши пункт 1.18 в наступній редакції:</w:t>
      </w:r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 </w:t>
      </w:r>
      <w:r w:rsidR="00C34BCA" w:rsidRPr="006217BE">
        <w:rPr>
          <w:rFonts w:ascii="Times New Roman" w:hAnsi="Times New Roman"/>
          <w:sz w:val="28"/>
          <w:szCs w:val="28"/>
        </w:rPr>
        <w:t xml:space="preserve">«гр.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Войнорович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Антоніні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Олександрівні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адресою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Одеська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Подільський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Ананьїв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вул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Пушкіна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, 19» та пункт 2.18. </w:t>
      </w:r>
      <w:r w:rsidR="00C34BCA" w:rsidRPr="006217BE">
        <w:rPr>
          <w:rFonts w:ascii="Times New Roman" w:hAnsi="Times New Roman"/>
          <w:sz w:val="28"/>
          <w:szCs w:val="28"/>
        </w:rPr>
        <w:t>«</w:t>
      </w:r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гр.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Войнорович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Антоніні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Олександрівні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кадастровий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номер 5120280500:02:001:0283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площею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="00C34BCA" w:rsidRPr="006217BE">
          <w:rPr>
            <w:rFonts w:ascii="Times New Roman" w:hAnsi="Times New Roman"/>
            <w:sz w:val="28"/>
            <w:szCs w:val="28"/>
            <w:lang w:val="ru-RU"/>
          </w:rPr>
          <w:t>0,2500 га</w:t>
        </w:r>
      </w:smartTag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адресою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Одеська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Подільський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Ананьїв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вул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34BCA" w:rsidRPr="006217BE">
        <w:rPr>
          <w:rFonts w:ascii="Times New Roman" w:hAnsi="Times New Roman"/>
          <w:sz w:val="28"/>
          <w:szCs w:val="28"/>
          <w:lang w:val="ru-RU"/>
        </w:rPr>
        <w:t>Пушкіна</w:t>
      </w:r>
      <w:proofErr w:type="spellEnd"/>
      <w:r w:rsidR="00C34BCA" w:rsidRPr="006217B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№19»</w:t>
      </w:r>
      <w:r w:rsidR="00A30B02">
        <w:rPr>
          <w:rFonts w:ascii="Times New Roman" w:hAnsi="Times New Roman"/>
          <w:sz w:val="28"/>
          <w:szCs w:val="28"/>
        </w:rPr>
        <w:t>.</w:t>
      </w:r>
    </w:p>
    <w:p w:rsidR="007C6207" w:rsidRPr="007C6207" w:rsidRDefault="007C6207" w:rsidP="007C6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BCA" w:rsidRPr="006217BE" w:rsidRDefault="007C6207" w:rsidP="007C620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4BCA" w:rsidRPr="006217BE">
        <w:rPr>
          <w:rFonts w:ascii="Times New Roman" w:hAnsi="Times New Roman"/>
          <w:sz w:val="28"/>
          <w:szCs w:val="28"/>
        </w:rPr>
        <w:t>Внести зміни до рішення Ананьївської міської ради від 30 квітня 2021 року  №203-</w:t>
      </w:r>
      <w:r w:rsidR="00C34BCA" w:rsidRPr="006217BE">
        <w:rPr>
          <w:rFonts w:ascii="Times New Roman" w:hAnsi="Times New Roman"/>
          <w:sz w:val="28"/>
          <w:szCs w:val="28"/>
          <w:lang w:val="ru-RU" w:eastAsia="ru-RU"/>
        </w:rPr>
        <w:t>V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>ІІІ «</w:t>
      </w:r>
      <w:r w:rsidR="00C34BCA" w:rsidRPr="006217BE">
        <w:rPr>
          <w:rFonts w:ascii="Times New Roman" w:hAnsi="Times New Roman"/>
          <w:sz w:val="28"/>
          <w:szCs w:val="28"/>
        </w:rPr>
        <w:t xml:space="preserve">Про надання </w:t>
      </w:r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 w:rsidR="00C34BCA" w:rsidRPr="006217BE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</w:t>
      </w:r>
      <w:r w:rsidR="00C34BCA" w:rsidRPr="006217BE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 розробку технічних документацій із землеустрою»,</w:t>
      </w:r>
      <w:r w:rsidR="00C34BCA" w:rsidRPr="006217BE">
        <w:rPr>
          <w:rFonts w:ascii="Times New Roman" w:hAnsi="Times New Roman"/>
          <w:sz w:val="28"/>
          <w:szCs w:val="28"/>
          <w:lang w:eastAsia="ru-RU"/>
        </w:rPr>
        <w:t xml:space="preserve"> виклавши пункт 1.5.5 в наступній редакції:</w:t>
      </w:r>
      <w:r w:rsidR="00C34BCA" w:rsidRPr="006217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34BCA" w:rsidRPr="006217BE">
        <w:rPr>
          <w:rFonts w:ascii="Times New Roman" w:hAnsi="Times New Roman"/>
          <w:sz w:val="28"/>
          <w:szCs w:val="28"/>
        </w:rPr>
        <w:t>гр.Солону</w:t>
      </w:r>
      <w:proofErr w:type="spellEnd"/>
      <w:r w:rsidR="00C34BCA" w:rsidRPr="006217BE">
        <w:rPr>
          <w:rFonts w:ascii="Times New Roman" w:hAnsi="Times New Roman"/>
          <w:sz w:val="28"/>
          <w:szCs w:val="28"/>
        </w:rPr>
        <w:t xml:space="preserve"> Павлу Андрійовичу земельну ділянку під комплексом для передачі її в </w:t>
      </w:r>
      <w:r w:rsidR="00C34BCA" w:rsidRPr="006217BE">
        <w:rPr>
          <w:rFonts w:ascii="Times New Roman" w:eastAsia="Times New Roman" w:hAnsi="Times New Roman"/>
          <w:sz w:val="28"/>
          <w:szCs w:val="28"/>
        </w:rPr>
        <w:t xml:space="preserve"> оренду терміном на 7 років</w:t>
      </w:r>
      <w:r w:rsidR="00C34BCA" w:rsidRPr="006217BE">
        <w:rPr>
          <w:rFonts w:ascii="Times New Roman" w:hAnsi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23,6812 га"/>
        </w:smartTagPr>
        <w:r w:rsidR="00C34BCA" w:rsidRPr="006217BE">
          <w:rPr>
            <w:rFonts w:ascii="Times New Roman" w:hAnsi="Times New Roman"/>
            <w:sz w:val="28"/>
            <w:szCs w:val="28"/>
          </w:rPr>
          <w:t>23,6812 га</w:t>
        </w:r>
      </w:smartTag>
      <w:r w:rsidR="00C34BCA" w:rsidRPr="006217BE">
        <w:rPr>
          <w:rFonts w:ascii="Times New Roman" w:hAnsi="Times New Roman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="00C34BCA" w:rsidRPr="006217BE">
        <w:rPr>
          <w:rFonts w:ascii="Times New Roman" w:hAnsi="Times New Roman"/>
          <w:sz w:val="28"/>
          <w:szCs w:val="28"/>
        </w:rPr>
        <w:t>с.Гандрабури</w:t>
      </w:r>
      <w:proofErr w:type="spellEnd"/>
      <w:r w:rsidR="00C34BCA" w:rsidRPr="006217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4BCA" w:rsidRPr="006217BE">
        <w:rPr>
          <w:rFonts w:ascii="Times New Roman" w:hAnsi="Times New Roman"/>
          <w:sz w:val="28"/>
          <w:szCs w:val="28"/>
        </w:rPr>
        <w:t>вул.Польова</w:t>
      </w:r>
      <w:proofErr w:type="spellEnd"/>
      <w:r w:rsidR="00C34BCA" w:rsidRPr="006217BE">
        <w:rPr>
          <w:rFonts w:ascii="Times New Roman" w:hAnsi="Times New Roman"/>
          <w:sz w:val="28"/>
          <w:szCs w:val="28"/>
        </w:rPr>
        <w:t>,1».</w:t>
      </w:r>
    </w:p>
    <w:p w:rsidR="00C34BCA" w:rsidRPr="006217BE" w:rsidRDefault="00C34BCA" w:rsidP="00C34BC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7BE">
        <w:rPr>
          <w:rFonts w:ascii="Times New Roman" w:hAnsi="Times New Roman"/>
          <w:sz w:val="28"/>
          <w:szCs w:val="28"/>
        </w:rPr>
        <w:lastRenderedPageBreak/>
        <w:t>Внести зміни до рішення Ананьївської міської ради від 04 червня 2021 року  №225-</w:t>
      </w:r>
      <w:r w:rsidRPr="006217BE">
        <w:rPr>
          <w:rFonts w:ascii="Times New Roman" w:hAnsi="Times New Roman"/>
          <w:sz w:val="28"/>
          <w:szCs w:val="28"/>
          <w:lang w:val="ru-RU" w:eastAsia="ru-RU"/>
        </w:rPr>
        <w:t>V</w:t>
      </w:r>
      <w:r w:rsidRPr="006217BE">
        <w:rPr>
          <w:rFonts w:ascii="Times New Roman" w:hAnsi="Times New Roman"/>
          <w:sz w:val="28"/>
          <w:szCs w:val="28"/>
          <w:lang w:eastAsia="ru-RU"/>
        </w:rPr>
        <w:t>ІІІ</w:t>
      </w:r>
      <w:r w:rsidRPr="006217BE">
        <w:rPr>
          <w:rFonts w:ascii="Times New Roman" w:hAnsi="Times New Roman"/>
          <w:sz w:val="28"/>
          <w:szCs w:val="28"/>
        </w:rPr>
        <w:t xml:space="preserve"> «Про надання </w:t>
      </w:r>
      <w:r w:rsidRPr="006217BE"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 w:rsidRPr="006217BE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6217BE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для передачі їх в оренду для ведення товарного сільськогосподарського виробництва</w:t>
      </w:r>
      <w:r w:rsidRPr="006217BE">
        <w:rPr>
          <w:rFonts w:ascii="Times New Roman" w:hAnsi="Times New Roman"/>
          <w:sz w:val="28"/>
          <w:szCs w:val="28"/>
        </w:rPr>
        <w:t xml:space="preserve">», </w:t>
      </w:r>
      <w:r w:rsidRPr="006217BE">
        <w:rPr>
          <w:rFonts w:ascii="Times New Roman" w:hAnsi="Times New Roman"/>
          <w:sz w:val="28"/>
          <w:szCs w:val="28"/>
          <w:lang w:eastAsia="ru-RU"/>
        </w:rPr>
        <w:t>виклавши пункт 1.5.5 в наступній редакції: «</w:t>
      </w:r>
      <w:proofErr w:type="spellStart"/>
      <w:r w:rsidRPr="006217BE">
        <w:rPr>
          <w:rFonts w:ascii="Times New Roman" w:hAnsi="Times New Roman"/>
          <w:sz w:val="28"/>
          <w:szCs w:val="28"/>
        </w:rPr>
        <w:t>гр.Солону</w:t>
      </w:r>
      <w:proofErr w:type="spellEnd"/>
      <w:r w:rsidRPr="006217BE">
        <w:rPr>
          <w:rFonts w:ascii="Times New Roman" w:hAnsi="Times New Roman"/>
          <w:sz w:val="28"/>
          <w:szCs w:val="28"/>
        </w:rPr>
        <w:t xml:space="preserve"> Павлу Андрійовичу орієнтовною площею </w:t>
      </w:r>
      <w:smartTag w:uri="urn:schemas-microsoft-com:office:smarttags" w:element="metricconverter">
        <w:smartTagPr>
          <w:attr w:name="ProductID" w:val="5,9607 га"/>
        </w:smartTagPr>
        <w:r w:rsidRPr="006217BE">
          <w:rPr>
            <w:rFonts w:ascii="Times New Roman" w:hAnsi="Times New Roman"/>
            <w:sz w:val="28"/>
            <w:szCs w:val="28"/>
          </w:rPr>
          <w:t>5,9607</w:t>
        </w:r>
        <w:r w:rsidRPr="006217BE">
          <w:rPr>
            <w:rFonts w:ascii="Times New Roman" w:hAnsi="Times New Roman"/>
            <w:sz w:val="28"/>
            <w:szCs w:val="28"/>
            <w:lang w:val="ru-RU"/>
          </w:rPr>
          <w:t xml:space="preserve"> га</w:t>
        </w:r>
      </w:smartTag>
      <w:r w:rsidRPr="006217B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6217BE">
        <w:rPr>
          <w:rFonts w:ascii="Times New Roman" w:hAnsi="Times New Roman"/>
          <w:sz w:val="28"/>
          <w:szCs w:val="28"/>
          <w:lang w:val="ru-RU"/>
        </w:rPr>
        <w:t>адресою</w:t>
      </w:r>
      <w:proofErr w:type="spellEnd"/>
      <w:r w:rsidRPr="006217B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6217BE">
        <w:rPr>
          <w:rFonts w:ascii="Times New Roman" w:hAnsi="Times New Roman"/>
          <w:sz w:val="28"/>
          <w:szCs w:val="28"/>
          <w:lang w:val="ru-RU"/>
        </w:rPr>
        <w:t>Одеська</w:t>
      </w:r>
      <w:proofErr w:type="spellEnd"/>
      <w:r w:rsidRPr="006217B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Pr="006217BE">
        <w:rPr>
          <w:rFonts w:ascii="Times New Roman" w:hAnsi="Times New Roman"/>
          <w:sz w:val="28"/>
          <w:szCs w:val="28"/>
          <w:lang w:val="ru-RU"/>
        </w:rPr>
        <w:t>Подільський</w:t>
      </w:r>
      <w:proofErr w:type="spellEnd"/>
      <w:r w:rsidRPr="006217BE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 w:rsidRPr="006217BE">
        <w:rPr>
          <w:rFonts w:ascii="Times New Roman" w:hAnsi="Times New Roman"/>
          <w:sz w:val="28"/>
          <w:szCs w:val="28"/>
          <w:lang w:val="ru-RU"/>
        </w:rPr>
        <w:t>с.Гандрабури</w:t>
      </w:r>
      <w:proofErr w:type="spellEnd"/>
      <w:r w:rsidRPr="006217BE">
        <w:rPr>
          <w:rFonts w:ascii="Times New Roman" w:hAnsi="Times New Roman"/>
          <w:sz w:val="28"/>
          <w:szCs w:val="28"/>
          <w:lang w:val="ru-RU"/>
        </w:rPr>
        <w:t>, вул.Молодіжна,100 Г</w:t>
      </w:r>
      <w:r w:rsidRPr="006217BE">
        <w:rPr>
          <w:rFonts w:ascii="Times New Roman" w:hAnsi="Times New Roman"/>
          <w:sz w:val="28"/>
          <w:szCs w:val="28"/>
        </w:rPr>
        <w:t>».</w:t>
      </w:r>
    </w:p>
    <w:p w:rsidR="00C34BCA" w:rsidRPr="00667982" w:rsidRDefault="00C34BCA" w:rsidP="00C34B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BCA" w:rsidRPr="006217BE" w:rsidRDefault="00C34BCA" w:rsidP="00C34BC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7BE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</w:t>
      </w:r>
      <w:proofErr w:type="spellStart"/>
      <w:r w:rsidRPr="006217BE">
        <w:rPr>
          <w:rFonts w:ascii="Times New Roman" w:hAnsi="Times New Roman" w:cs="Calibri"/>
          <w:sz w:val="28"/>
          <w:szCs w:val="28"/>
        </w:rPr>
        <w:t>природокористу</w:t>
      </w:r>
      <w:r w:rsidRPr="006217BE">
        <w:rPr>
          <w:rFonts w:ascii="Times New Roman" w:hAnsi="Times New Roman" w:cs="Calibri"/>
          <w:sz w:val="28"/>
          <w:szCs w:val="28"/>
          <w:lang w:val="ru-RU"/>
        </w:rPr>
        <w:t>вання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планування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території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>,</w:t>
      </w:r>
      <w:r w:rsidRPr="006217BE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будівництва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архітектури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охорони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пам’яток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історичного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Pr="006217BE">
        <w:rPr>
          <w:rFonts w:ascii="Times New Roman" w:hAnsi="Times New Roman" w:cs="Calibri"/>
          <w:sz w:val="28"/>
          <w:szCs w:val="28"/>
          <w:lang w:val="ru-RU"/>
        </w:rPr>
        <w:t>середовища</w:t>
      </w:r>
      <w:proofErr w:type="spellEnd"/>
      <w:r w:rsidRPr="006217BE">
        <w:rPr>
          <w:rFonts w:ascii="Times New Roman" w:hAnsi="Times New Roman" w:cs="Calibri"/>
          <w:sz w:val="28"/>
          <w:szCs w:val="28"/>
          <w:lang w:val="ru-RU"/>
        </w:rPr>
        <w:t xml:space="preserve"> та благоустрою.</w:t>
      </w:r>
    </w:p>
    <w:p w:rsidR="00C34BCA" w:rsidRPr="00667982" w:rsidRDefault="00C34BCA" w:rsidP="00C34B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ru-RU"/>
        </w:rPr>
      </w:pPr>
    </w:p>
    <w:p w:rsidR="00C34BCA" w:rsidRPr="00667982" w:rsidRDefault="00C34BCA" w:rsidP="00C34BC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C34BCA" w:rsidRPr="00667982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Юрій ТИЩЕНКО  </w:t>
      </w:r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BCA" w:rsidRPr="006217BE" w:rsidRDefault="00C34BCA" w:rsidP="00C34B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34BCA" w:rsidRPr="001F205E" w:rsidRDefault="00C34BCA" w:rsidP="00C34BCA">
      <w:pPr>
        <w:rPr>
          <w:rFonts w:asciiTheme="minorHAnsi" w:eastAsiaTheme="minorHAnsi" w:hAnsiTheme="minorHAnsi" w:cstheme="minorBidi"/>
        </w:rPr>
      </w:pPr>
    </w:p>
    <w:p w:rsidR="00C34BCA" w:rsidRDefault="00C34BCA" w:rsidP="00C34BCA"/>
    <w:p w:rsidR="00C34BCA" w:rsidRDefault="00C34BCA"/>
    <w:sectPr w:rsidR="00C34BCA" w:rsidSect="00C34BC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72B1"/>
    <w:multiLevelType w:val="hybridMultilevel"/>
    <w:tmpl w:val="DC4CF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84"/>
    <w:rsid w:val="00667982"/>
    <w:rsid w:val="007C6207"/>
    <w:rsid w:val="008D55EB"/>
    <w:rsid w:val="00A30B02"/>
    <w:rsid w:val="00A67F20"/>
    <w:rsid w:val="00AB6E84"/>
    <w:rsid w:val="00C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2021-07-03T08:34:00Z</dcterms:created>
  <dcterms:modified xsi:type="dcterms:W3CDTF">2021-07-05T15:53:00Z</dcterms:modified>
</cp:coreProperties>
</file>