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78" w:rsidRPr="00B8150B" w:rsidRDefault="00135D78" w:rsidP="00135D78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B8150B">
        <w:rPr>
          <w:rFonts w:ascii="Times New Roman" w:eastAsia="Calibri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309687AE" wp14:editId="19DFFBCD">
            <wp:extent cx="527050" cy="68389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D78" w:rsidRPr="00B8150B" w:rsidRDefault="00135D78" w:rsidP="00135D78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B8150B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УКРАЇНА</w:t>
      </w:r>
    </w:p>
    <w:p w:rsidR="00135D78" w:rsidRPr="00B8150B" w:rsidRDefault="00135D78" w:rsidP="00135D78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B8150B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135D78" w:rsidRPr="00B8150B" w:rsidRDefault="00135D78" w:rsidP="00135D78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B8150B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РІШЕННЯ</w:t>
      </w:r>
    </w:p>
    <w:p w:rsidR="00135D78" w:rsidRPr="00B8150B" w:rsidRDefault="00135D78" w:rsidP="00135D78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135D78" w:rsidRPr="00B8150B" w:rsidRDefault="00135D78" w:rsidP="00135D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50B">
        <w:rPr>
          <w:rFonts w:ascii="Times New Roman" w:eastAsia="Calibri" w:hAnsi="Times New Roman" w:cs="Times New Roman"/>
          <w:sz w:val="28"/>
          <w:szCs w:val="28"/>
        </w:rPr>
        <w:t>04 червня 2021 року</w:t>
      </w:r>
      <w:bookmarkStart w:id="0" w:name="_GoBack"/>
      <w:bookmarkEnd w:id="0"/>
    </w:p>
    <w:p w:rsidR="00135D78" w:rsidRDefault="00A92EBE" w:rsidP="00135D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234</w:t>
      </w:r>
      <w:r w:rsidR="00135D78" w:rsidRPr="00B8150B">
        <w:rPr>
          <w:rFonts w:ascii="Times New Roman" w:eastAsia="Calibri" w:hAnsi="Times New Roman" w:cs="Times New Roman"/>
          <w:sz w:val="28"/>
          <w:szCs w:val="28"/>
        </w:rPr>
        <w:t>-</w:t>
      </w:r>
      <w:r w:rsidR="00135D78" w:rsidRPr="00B8150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135D78" w:rsidRPr="00B8150B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485DDD" w:rsidRPr="00A92EBE" w:rsidRDefault="00485DDD" w:rsidP="00485D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15BFE" w:rsidRPr="00795681" w:rsidRDefault="005E6E61" w:rsidP="007956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81">
        <w:rPr>
          <w:rFonts w:ascii="Times New Roman" w:hAnsi="Times New Roman" w:cs="Times New Roman"/>
          <w:b/>
          <w:sz w:val="28"/>
          <w:szCs w:val="28"/>
        </w:rPr>
        <w:t>Про затвердження проєкту землеустрою щодо відведення</w:t>
      </w:r>
    </w:p>
    <w:p w:rsidR="005E6E61" w:rsidRPr="00795681" w:rsidRDefault="005E6E61" w:rsidP="007956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81">
        <w:rPr>
          <w:rFonts w:ascii="Times New Roman" w:hAnsi="Times New Roman" w:cs="Times New Roman"/>
          <w:b/>
          <w:sz w:val="28"/>
          <w:szCs w:val="28"/>
        </w:rPr>
        <w:t>земельної ділянки для ведення садівництва та передачі її у власність</w:t>
      </w:r>
    </w:p>
    <w:p w:rsidR="00666E0C" w:rsidRDefault="00666E0C" w:rsidP="005E6E61">
      <w:pPr>
        <w:pStyle w:val="a3"/>
        <w:spacing w:before="102" w:beforeAutospacing="0" w:after="0"/>
        <w:jc w:val="center"/>
      </w:pPr>
    </w:p>
    <w:p w:rsidR="005E6E61" w:rsidRPr="00485DDD" w:rsidRDefault="005E6E61" w:rsidP="00A92EBE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485DDD">
        <w:rPr>
          <w:sz w:val="28"/>
          <w:szCs w:val="28"/>
        </w:rPr>
        <w:t>Розглянувши заяву громадянки Середи Л.В., керуючись статтями 12,81,83,118,121,123,125 Земе</w:t>
      </w:r>
      <w:r w:rsidR="004911ED">
        <w:rPr>
          <w:sz w:val="28"/>
          <w:szCs w:val="28"/>
        </w:rPr>
        <w:t>льного кодексу України, статтею</w:t>
      </w:r>
      <w:r w:rsidRPr="00485DDD">
        <w:rPr>
          <w:sz w:val="28"/>
          <w:szCs w:val="28"/>
        </w:rPr>
        <w:t xml:space="preserve"> 50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485DDD" w:rsidRPr="00A92EBE" w:rsidRDefault="00485DDD" w:rsidP="00A92EBE">
      <w:pPr>
        <w:pStyle w:val="a3"/>
        <w:spacing w:before="0" w:beforeAutospacing="0" w:after="0"/>
        <w:ind w:firstLine="709"/>
      </w:pPr>
    </w:p>
    <w:p w:rsidR="005E6E61" w:rsidRPr="00853330" w:rsidRDefault="005E6E61" w:rsidP="00A92EBE">
      <w:pPr>
        <w:pStyle w:val="a3"/>
        <w:spacing w:before="0" w:beforeAutospacing="0" w:after="0"/>
        <w:ind w:firstLine="709"/>
        <w:rPr>
          <w:b/>
          <w:bCs/>
          <w:sz w:val="28"/>
          <w:szCs w:val="28"/>
        </w:rPr>
      </w:pPr>
      <w:r w:rsidRPr="00853330">
        <w:rPr>
          <w:b/>
          <w:bCs/>
          <w:sz w:val="28"/>
          <w:szCs w:val="28"/>
        </w:rPr>
        <w:t>ВИРІШИЛА:</w:t>
      </w:r>
    </w:p>
    <w:p w:rsidR="00485DDD" w:rsidRPr="00A92EBE" w:rsidRDefault="00485DDD" w:rsidP="00A92EBE">
      <w:pPr>
        <w:pStyle w:val="a3"/>
        <w:spacing w:before="0" w:beforeAutospacing="0" w:after="0"/>
        <w:ind w:firstLine="709"/>
      </w:pPr>
    </w:p>
    <w:p w:rsidR="005E6E61" w:rsidRDefault="005E6E61" w:rsidP="00BE05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51C">
        <w:rPr>
          <w:rFonts w:ascii="Times New Roman" w:hAnsi="Times New Roman" w:cs="Times New Roman"/>
          <w:sz w:val="28"/>
          <w:szCs w:val="28"/>
        </w:rPr>
        <w:t xml:space="preserve">1. Затвердити </w:t>
      </w:r>
      <w:proofErr w:type="spellStart"/>
      <w:r w:rsidRPr="00BE051C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E051C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у власність земельної ділянки </w:t>
      </w:r>
      <w:r w:rsidR="00793B82" w:rsidRPr="00793B82">
        <w:rPr>
          <w:rFonts w:ascii="Times New Roman" w:hAnsi="Times New Roman" w:cs="Times New Roman"/>
          <w:sz w:val="28"/>
          <w:szCs w:val="28"/>
        </w:rPr>
        <w:t xml:space="preserve">для ведення садівництва </w:t>
      </w:r>
      <w:r w:rsidRPr="00BE051C">
        <w:rPr>
          <w:rFonts w:ascii="Times New Roman" w:hAnsi="Times New Roman" w:cs="Times New Roman"/>
          <w:sz w:val="28"/>
          <w:szCs w:val="28"/>
        </w:rPr>
        <w:t xml:space="preserve">із земель комунальної власності Ананьївської міської територіальної громади гр. Середі Людмилі Всеволодівні за адресою: Одеська область, Подільський район, м. </w:t>
      </w:r>
      <w:proofErr w:type="spellStart"/>
      <w:r w:rsidRPr="00BE051C">
        <w:rPr>
          <w:rFonts w:ascii="Times New Roman" w:hAnsi="Times New Roman" w:cs="Times New Roman"/>
          <w:sz w:val="28"/>
          <w:szCs w:val="28"/>
        </w:rPr>
        <w:t>Ананьїв</w:t>
      </w:r>
      <w:proofErr w:type="spellEnd"/>
      <w:r w:rsidRPr="00BE051C">
        <w:rPr>
          <w:rFonts w:ascii="Times New Roman" w:hAnsi="Times New Roman" w:cs="Times New Roman"/>
          <w:sz w:val="28"/>
          <w:szCs w:val="28"/>
        </w:rPr>
        <w:t xml:space="preserve">, вул. </w:t>
      </w:r>
      <w:proofErr w:type="spellStart"/>
      <w:r w:rsidRPr="00BE051C">
        <w:rPr>
          <w:rFonts w:ascii="Times New Roman" w:hAnsi="Times New Roman" w:cs="Times New Roman"/>
          <w:sz w:val="28"/>
          <w:szCs w:val="28"/>
        </w:rPr>
        <w:t>Пироженко</w:t>
      </w:r>
      <w:proofErr w:type="spellEnd"/>
      <w:r w:rsidRPr="00BE051C">
        <w:rPr>
          <w:rFonts w:ascii="Times New Roman" w:hAnsi="Times New Roman" w:cs="Times New Roman"/>
          <w:sz w:val="28"/>
          <w:szCs w:val="28"/>
        </w:rPr>
        <w:t xml:space="preserve"> Максима, 15б.</w:t>
      </w:r>
    </w:p>
    <w:p w:rsidR="00BE051C" w:rsidRPr="00A92EBE" w:rsidRDefault="00BE051C" w:rsidP="00BE051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6E61" w:rsidRDefault="005E6E61" w:rsidP="00BE05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1"/>
      <w:bookmarkEnd w:id="1"/>
      <w:r w:rsidRPr="00BE051C">
        <w:rPr>
          <w:rFonts w:ascii="Times New Roman" w:hAnsi="Times New Roman" w:cs="Times New Roman"/>
          <w:sz w:val="28"/>
          <w:szCs w:val="28"/>
        </w:rPr>
        <w:t>2. Передати безоплатно у власність земельну ділянку</w:t>
      </w:r>
      <w:r w:rsidR="003F4E7E">
        <w:rPr>
          <w:rFonts w:ascii="Times New Roman" w:hAnsi="Times New Roman" w:cs="Times New Roman"/>
          <w:sz w:val="28"/>
          <w:szCs w:val="28"/>
        </w:rPr>
        <w:t xml:space="preserve"> для </w:t>
      </w:r>
      <w:r w:rsidRPr="00BE051C">
        <w:rPr>
          <w:rFonts w:ascii="Times New Roman" w:hAnsi="Times New Roman" w:cs="Times New Roman"/>
          <w:sz w:val="28"/>
          <w:szCs w:val="28"/>
        </w:rPr>
        <w:t xml:space="preserve"> </w:t>
      </w:r>
      <w:r w:rsidR="003F4E7E" w:rsidRPr="00793B82">
        <w:rPr>
          <w:rFonts w:ascii="Times New Roman" w:hAnsi="Times New Roman" w:cs="Times New Roman"/>
          <w:sz w:val="28"/>
          <w:szCs w:val="28"/>
        </w:rPr>
        <w:t xml:space="preserve">ведення садівництва </w:t>
      </w:r>
      <w:r w:rsidRPr="00BE051C">
        <w:rPr>
          <w:rFonts w:ascii="Times New Roman" w:hAnsi="Times New Roman" w:cs="Times New Roman"/>
          <w:sz w:val="28"/>
          <w:szCs w:val="28"/>
        </w:rPr>
        <w:t xml:space="preserve">із земель комунальної власності Ананьївської міської територіальної громади гр. Середі Людмилі Всеволодівні кадастровий номер 5120210100:02:001:0584 площею 0,1000 га за адресою: Одеська область, Подільський район, м. </w:t>
      </w:r>
      <w:proofErr w:type="spellStart"/>
      <w:r w:rsidRPr="00BE051C">
        <w:rPr>
          <w:rFonts w:ascii="Times New Roman" w:hAnsi="Times New Roman" w:cs="Times New Roman"/>
          <w:sz w:val="28"/>
          <w:szCs w:val="28"/>
        </w:rPr>
        <w:t>Ананьїв</w:t>
      </w:r>
      <w:proofErr w:type="spellEnd"/>
      <w:r w:rsidRPr="00BE051C">
        <w:rPr>
          <w:rFonts w:ascii="Times New Roman" w:hAnsi="Times New Roman" w:cs="Times New Roman"/>
          <w:sz w:val="28"/>
          <w:szCs w:val="28"/>
        </w:rPr>
        <w:t xml:space="preserve">, вул. </w:t>
      </w:r>
      <w:proofErr w:type="spellStart"/>
      <w:r w:rsidRPr="00BE051C">
        <w:rPr>
          <w:rFonts w:ascii="Times New Roman" w:hAnsi="Times New Roman" w:cs="Times New Roman"/>
          <w:sz w:val="28"/>
          <w:szCs w:val="28"/>
        </w:rPr>
        <w:t>Пироженко</w:t>
      </w:r>
      <w:proofErr w:type="spellEnd"/>
      <w:r w:rsidRPr="00BE051C">
        <w:rPr>
          <w:rFonts w:ascii="Times New Roman" w:hAnsi="Times New Roman" w:cs="Times New Roman"/>
          <w:sz w:val="28"/>
          <w:szCs w:val="28"/>
        </w:rPr>
        <w:t xml:space="preserve"> Максима, 15б.</w:t>
      </w:r>
    </w:p>
    <w:p w:rsidR="00BE051C" w:rsidRPr="00A92EBE" w:rsidRDefault="00BE051C" w:rsidP="00BE051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6E61" w:rsidRDefault="005E6E61" w:rsidP="00BE05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51C">
        <w:rPr>
          <w:rFonts w:ascii="Times New Roman" w:hAnsi="Times New Roman" w:cs="Times New Roman"/>
          <w:sz w:val="28"/>
          <w:szCs w:val="28"/>
        </w:rPr>
        <w:t>3. Зобов’язати Середу Л.В. зареєструвати право власності на земельну ділянку.</w:t>
      </w:r>
    </w:p>
    <w:p w:rsidR="00BE051C" w:rsidRPr="00A92EBE" w:rsidRDefault="00BE051C" w:rsidP="00BE051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6E61" w:rsidRPr="00BE051C" w:rsidRDefault="005E6E61" w:rsidP="00BE05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51C">
        <w:rPr>
          <w:rFonts w:ascii="Times New Roman" w:hAnsi="Times New Roman" w:cs="Times New Roman"/>
          <w:sz w:val="28"/>
          <w:szCs w:val="28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85DDD" w:rsidRPr="003D44D5" w:rsidRDefault="00485DDD" w:rsidP="00485DDD">
      <w:pPr>
        <w:pStyle w:val="a3"/>
        <w:spacing w:before="102" w:beforeAutospacing="0" w:after="0"/>
        <w:ind w:firstLine="709"/>
        <w:jc w:val="both"/>
      </w:pPr>
    </w:p>
    <w:p w:rsidR="005E6E61" w:rsidRDefault="005E6E61" w:rsidP="005E6E61">
      <w:pPr>
        <w:pStyle w:val="a3"/>
        <w:spacing w:before="102" w:beforeAutospacing="0" w:after="0"/>
        <w:ind w:firstLine="709"/>
      </w:pPr>
    </w:p>
    <w:p w:rsidR="00BD3F7B" w:rsidRDefault="005E6E61" w:rsidP="002425F7">
      <w:pPr>
        <w:pStyle w:val="a3"/>
        <w:spacing w:before="102" w:beforeAutospacing="0" w:after="0"/>
        <w:ind w:firstLine="709"/>
      </w:pPr>
      <w:r w:rsidRPr="00853330">
        <w:rPr>
          <w:b/>
          <w:bCs/>
          <w:sz w:val="28"/>
          <w:szCs w:val="28"/>
        </w:rPr>
        <w:t xml:space="preserve">Ананьївський міський голова </w:t>
      </w:r>
      <w:r w:rsidR="00485DDD" w:rsidRPr="00853330">
        <w:rPr>
          <w:b/>
          <w:bCs/>
          <w:sz w:val="28"/>
          <w:szCs w:val="28"/>
        </w:rPr>
        <w:tab/>
      </w:r>
      <w:r w:rsidR="00485DDD" w:rsidRPr="00853330">
        <w:rPr>
          <w:b/>
          <w:bCs/>
          <w:sz w:val="28"/>
          <w:szCs w:val="28"/>
        </w:rPr>
        <w:tab/>
      </w:r>
      <w:r w:rsidR="00485DDD" w:rsidRPr="00853330">
        <w:rPr>
          <w:b/>
          <w:bCs/>
          <w:sz w:val="28"/>
          <w:szCs w:val="28"/>
        </w:rPr>
        <w:tab/>
      </w:r>
      <w:r w:rsidR="002629E7" w:rsidRPr="00853330">
        <w:rPr>
          <w:b/>
          <w:bCs/>
          <w:sz w:val="28"/>
          <w:szCs w:val="28"/>
        </w:rPr>
        <w:t xml:space="preserve">  </w:t>
      </w:r>
      <w:r w:rsidRPr="00853330">
        <w:rPr>
          <w:b/>
          <w:bCs/>
          <w:sz w:val="28"/>
          <w:szCs w:val="28"/>
        </w:rPr>
        <w:t>Юрій ТИЩЕНКО</w:t>
      </w:r>
    </w:p>
    <w:sectPr w:rsidR="00BD3F7B" w:rsidSect="00485D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82"/>
    <w:rsid w:val="00135D78"/>
    <w:rsid w:val="002425F7"/>
    <w:rsid w:val="002629E7"/>
    <w:rsid w:val="003D44D5"/>
    <w:rsid w:val="003F4E7E"/>
    <w:rsid w:val="00485DDD"/>
    <w:rsid w:val="004911ED"/>
    <w:rsid w:val="004A4461"/>
    <w:rsid w:val="004F76D2"/>
    <w:rsid w:val="005E6E61"/>
    <w:rsid w:val="00666E0C"/>
    <w:rsid w:val="00793B82"/>
    <w:rsid w:val="00795681"/>
    <w:rsid w:val="007D7282"/>
    <w:rsid w:val="00853330"/>
    <w:rsid w:val="00A364CC"/>
    <w:rsid w:val="00A92EBE"/>
    <w:rsid w:val="00B94EB2"/>
    <w:rsid w:val="00BD3F7B"/>
    <w:rsid w:val="00BE051C"/>
    <w:rsid w:val="00DA6404"/>
    <w:rsid w:val="00E1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E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485DD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3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E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485DD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3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2021-06-08T05:17:00Z</cp:lastPrinted>
  <dcterms:created xsi:type="dcterms:W3CDTF">2021-05-20T13:42:00Z</dcterms:created>
  <dcterms:modified xsi:type="dcterms:W3CDTF">2021-06-08T05:23:00Z</dcterms:modified>
</cp:coreProperties>
</file>