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0B1" w:rsidRPr="001F60B1" w:rsidRDefault="001F60B1" w:rsidP="001F60B1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val="uk-UA" w:eastAsia="ar-SA"/>
        </w:rPr>
      </w:pPr>
      <w:r w:rsidRPr="001F60B1">
        <w:rPr>
          <w:rFonts w:ascii="Times New Roman" w:eastAsia="Calibri" w:hAnsi="Times New Roman" w:cs="Calibri"/>
          <w:b/>
          <w:noProof/>
          <w:sz w:val="28"/>
          <w:szCs w:val="28"/>
          <w:lang w:val="uk-UA" w:eastAsia="uk-UA"/>
        </w:rPr>
        <w:drawing>
          <wp:inline distT="0" distB="0" distL="0" distR="0" wp14:anchorId="2AC50E42" wp14:editId="64C0BCF6">
            <wp:extent cx="524510" cy="68389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0B1" w:rsidRPr="001F60B1" w:rsidRDefault="001F60B1" w:rsidP="001F60B1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val="uk-UA" w:eastAsia="ar-SA"/>
        </w:rPr>
      </w:pPr>
      <w:r w:rsidRPr="001F60B1">
        <w:rPr>
          <w:rFonts w:ascii="Times New Roman" w:eastAsia="Calibri" w:hAnsi="Times New Roman" w:cs="Calibri"/>
          <w:b/>
          <w:bCs/>
          <w:sz w:val="28"/>
          <w:szCs w:val="28"/>
          <w:lang w:val="uk-UA" w:eastAsia="ar-SA"/>
        </w:rPr>
        <w:t>УКРАЇНА</w:t>
      </w:r>
    </w:p>
    <w:p w:rsidR="001F60B1" w:rsidRPr="001F60B1" w:rsidRDefault="001F60B1" w:rsidP="001F60B1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val="uk-UA" w:eastAsia="ar-SA"/>
        </w:rPr>
      </w:pPr>
      <w:r w:rsidRPr="001F60B1">
        <w:rPr>
          <w:rFonts w:ascii="Times New Roman" w:eastAsia="Calibri" w:hAnsi="Times New Roman" w:cs="Calibri"/>
          <w:b/>
          <w:bCs/>
          <w:sz w:val="28"/>
          <w:szCs w:val="28"/>
          <w:lang w:val="uk-UA" w:eastAsia="ar-SA"/>
        </w:rPr>
        <w:t>Ананьївська міська рада</w:t>
      </w:r>
    </w:p>
    <w:p w:rsidR="001F60B1" w:rsidRPr="001F60B1" w:rsidRDefault="001F60B1" w:rsidP="001F60B1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val="uk-UA" w:eastAsia="ar-SA"/>
        </w:rPr>
      </w:pPr>
      <w:r w:rsidRPr="001F60B1">
        <w:rPr>
          <w:rFonts w:ascii="Times New Roman" w:eastAsia="Calibri" w:hAnsi="Times New Roman" w:cs="Calibri"/>
          <w:b/>
          <w:bCs/>
          <w:sz w:val="28"/>
          <w:szCs w:val="28"/>
          <w:lang w:val="uk-UA" w:eastAsia="ar-SA"/>
        </w:rPr>
        <w:t>РІШЕННЯ</w:t>
      </w:r>
    </w:p>
    <w:p w:rsidR="001F60B1" w:rsidRPr="001F60B1" w:rsidRDefault="001F60B1" w:rsidP="001F60B1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val="uk-UA" w:eastAsia="ar-SA"/>
        </w:rPr>
      </w:pPr>
    </w:p>
    <w:p w:rsidR="001F60B1" w:rsidRPr="001F60B1" w:rsidRDefault="001F60B1" w:rsidP="001F60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1F60B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04 червня 2021 року</w:t>
      </w:r>
    </w:p>
    <w:p w:rsidR="001F60B1" w:rsidRPr="001F60B1" w:rsidRDefault="001F60B1" w:rsidP="001F60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№ 215</w:t>
      </w:r>
      <w:r w:rsidRPr="001F60B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-</w:t>
      </w:r>
      <w:r w:rsidRPr="001F60B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 w:rsidRPr="001F60B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ІІІ</w:t>
      </w:r>
    </w:p>
    <w:p w:rsidR="003801AD" w:rsidRDefault="003801AD" w:rsidP="003801AD">
      <w:pPr>
        <w:pStyle w:val="bodytext0"/>
        <w:spacing w:before="0" w:beforeAutospacing="0" w:after="17" w:afterAutospacing="0"/>
        <w:ind w:right="40"/>
        <w:rPr>
          <w:b/>
          <w:bCs/>
          <w:sz w:val="28"/>
          <w:szCs w:val="28"/>
          <w:lang w:val="uk-UA"/>
        </w:rPr>
      </w:pPr>
    </w:p>
    <w:p w:rsidR="003801AD" w:rsidRDefault="003801AD" w:rsidP="003801AD">
      <w:pPr>
        <w:pStyle w:val="bodytext0"/>
        <w:spacing w:before="0" w:beforeAutospacing="0" w:after="17" w:afterAutospacing="0"/>
        <w:ind w:left="20" w:right="40"/>
        <w:jc w:val="center"/>
        <w:rPr>
          <w:b/>
          <w:bCs/>
          <w:sz w:val="28"/>
          <w:szCs w:val="28"/>
          <w:lang w:val="uk-UA"/>
        </w:rPr>
      </w:pPr>
      <w:r w:rsidRPr="006F4CF4">
        <w:rPr>
          <w:b/>
          <w:bCs/>
          <w:sz w:val="28"/>
          <w:szCs w:val="28"/>
          <w:lang w:val="uk-UA"/>
        </w:rPr>
        <w:t xml:space="preserve">Про  передачу майна в оперативне управління </w:t>
      </w:r>
    </w:p>
    <w:p w:rsidR="003801AD" w:rsidRPr="0030717F" w:rsidRDefault="003801AD" w:rsidP="003801AD">
      <w:pPr>
        <w:pStyle w:val="bodytext0"/>
        <w:spacing w:before="0" w:beforeAutospacing="0" w:after="17" w:afterAutospacing="0"/>
        <w:ind w:left="20" w:right="40"/>
        <w:jc w:val="center"/>
        <w:rPr>
          <w:rStyle w:val="3"/>
          <w:b w:val="0"/>
          <w:bCs w:val="0"/>
        </w:rPr>
      </w:pPr>
    </w:p>
    <w:p w:rsidR="003801AD" w:rsidRPr="009F3BA4" w:rsidRDefault="003801AD" w:rsidP="003801AD">
      <w:pPr>
        <w:pStyle w:val="a3"/>
        <w:ind w:firstLine="709"/>
        <w:jc w:val="both"/>
        <w:rPr>
          <w:rStyle w:val="3"/>
          <w:rFonts w:ascii="Times New Roman" w:hAnsi="Times New Roman" w:cs="Times New Roman"/>
          <w:b w:val="0"/>
          <w:bCs w:val="0"/>
        </w:rPr>
      </w:pPr>
      <w:r w:rsidRPr="009F3BA4">
        <w:rPr>
          <w:rFonts w:ascii="Times New Roman" w:hAnsi="Times New Roman" w:cs="Times New Roman"/>
          <w:color w:val="000000"/>
          <w:sz w:val="28"/>
          <w:szCs w:val="28"/>
          <w:lang w:val="uk-UA"/>
        </w:rPr>
        <w:t>Керуючись статтями 26,60 Закону України</w:t>
      </w:r>
      <w:r w:rsidRPr="009F3BA4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9F3BA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місцеве самоврядування в Україні», статтями 133,137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Господарського кодексу України</w:t>
      </w:r>
      <w:r w:rsidRPr="009F3BA4">
        <w:rPr>
          <w:rFonts w:ascii="Times New Roman" w:hAnsi="Times New Roman" w:cs="Times New Roman"/>
          <w:sz w:val="28"/>
          <w:szCs w:val="28"/>
          <w:lang w:val="uk-UA"/>
        </w:rPr>
        <w:t>, враховуючи висновки та рекомендації постійної комісії Ананьївської міської ради з питань комунальної власності, житлово-комунального господарства, енергозбереження та транспорту,  Ананьївська міська рада</w:t>
      </w:r>
    </w:p>
    <w:p w:rsidR="003801AD" w:rsidRDefault="003801AD" w:rsidP="003801AD">
      <w:pPr>
        <w:pStyle w:val="a3"/>
        <w:jc w:val="both"/>
        <w:rPr>
          <w:rStyle w:val="20"/>
          <w:rFonts w:ascii="Times New Roman" w:hAnsi="Times New Roman"/>
          <w:b/>
        </w:rPr>
      </w:pPr>
    </w:p>
    <w:p w:rsidR="003801AD" w:rsidRDefault="003801AD" w:rsidP="00854126">
      <w:pPr>
        <w:pStyle w:val="a3"/>
        <w:ind w:firstLine="709"/>
        <w:jc w:val="both"/>
        <w:rPr>
          <w:rStyle w:val="20"/>
          <w:rFonts w:ascii="Times New Roman" w:hAnsi="Times New Roman"/>
          <w:b/>
        </w:rPr>
      </w:pPr>
      <w:r w:rsidRPr="006F4CF4">
        <w:rPr>
          <w:rStyle w:val="20"/>
          <w:rFonts w:ascii="Times New Roman" w:hAnsi="Times New Roman"/>
          <w:b/>
        </w:rPr>
        <w:t>ВИРІШИЛА:</w:t>
      </w:r>
    </w:p>
    <w:p w:rsidR="003801AD" w:rsidRPr="006F4CF4" w:rsidRDefault="003801AD" w:rsidP="003801AD">
      <w:pPr>
        <w:pStyle w:val="a3"/>
        <w:jc w:val="both"/>
        <w:rPr>
          <w:rStyle w:val="20"/>
          <w:rFonts w:ascii="Times New Roman" w:hAnsi="Times New Roman"/>
          <w:b/>
        </w:rPr>
      </w:pPr>
    </w:p>
    <w:p w:rsidR="003801AD" w:rsidRDefault="003801AD" w:rsidP="003801AD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1. </w:t>
      </w:r>
      <w:r w:rsidRPr="00FA4613">
        <w:rPr>
          <w:rFonts w:ascii="Times New Roman" w:hAnsi="Times New Roman"/>
          <w:color w:val="000000"/>
          <w:sz w:val="28"/>
          <w:szCs w:val="28"/>
          <w:lang w:val="uk-UA"/>
        </w:rPr>
        <w:t>Передати в оперативне управління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A4613">
        <w:rPr>
          <w:rFonts w:ascii="Times New Roman" w:hAnsi="Times New Roman"/>
          <w:color w:val="000000"/>
          <w:sz w:val="28"/>
          <w:szCs w:val="28"/>
          <w:lang w:val="uk-UA"/>
        </w:rPr>
        <w:t>комунальне майно Ананьївської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міської територіальної громади:  будівлі дитячого навчального закладу (ясла – садочок №1), яке знаходиться за адресою: м.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Ананьїв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вулиця Героїв України, будинок  </w:t>
      </w:r>
      <w:r w:rsidRPr="003C2CFE">
        <w:rPr>
          <w:rFonts w:ascii="Times New Roman" w:hAnsi="Times New Roman"/>
          <w:color w:val="000000"/>
          <w:sz w:val="28"/>
          <w:szCs w:val="28"/>
          <w:lang w:val="uk-UA"/>
        </w:rPr>
        <w:t xml:space="preserve">40, </w:t>
      </w:r>
      <w:r w:rsidRPr="003C2CFE">
        <w:rPr>
          <w:rFonts w:ascii="Times New Roman" w:hAnsi="Times New Roman"/>
          <w:sz w:val="28"/>
          <w:szCs w:val="28"/>
          <w:lang w:val="uk-UA" w:eastAsia="uk-UA"/>
        </w:rPr>
        <w:t>закладу</w:t>
      </w:r>
      <w:r w:rsidRPr="00585A4D">
        <w:rPr>
          <w:rFonts w:ascii="Times New Roman" w:hAnsi="Times New Roman"/>
          <w:sz w:val="28"/>
          <w:szCs w:val="28"/>
          <w:lang w:val="uk-UA" w:eastAsia="uk-UA"/>
        </w:rPr>
        <w:t xml:space="preserve"> дошкільної освіти (ясла-садок) № 1 «Сонечко» Ананьївської міської ради</w:t>
      </w:r>
      <w:r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1F60B1" w:rsidRPr="000A0ABA" w:rsidRDefault="001F60B1" w:rsidP="003801AD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3801AD" w:rsidRDefault="003801AD" w:rsidP="003801AD">
      <w:pPr>
        <w:pStyle w:val="a5"/>
        <w:spacing w:after="0" w:line="240" w:lineRule="auto"/>
        <w:ind w:left="0" w:firstLine="708"/>
        <w:jc w:val="both"/>
        <w:rPr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2. </w:t>
      </w:r>
      <w:r w:rsidRPr="00FA4613">
        <w:rPr>
          <w:rFonts w:ascii="Times New Roman" w:hAnsi="Times New Roman"/>
          <w:color w:val="000000"/>
          <w:sz w:val="28"/>
          <w:szCs w:val="28"/>
          <w:lang w:val="uk-UA"/>
        </w:rPr>
        <w:t>Передати в оперативне управління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A4613">
        <w:rPr>
          <w:rFonts w:ascii="Times New Roman" w:hAnsi="Times New Roman"/>
          <w:color w:val="000000"/>
          <w:sz w:val="28"/>
          <w:szCs w:val="28"/>
          <w:lang w:val="uk-UA"/>
        </w:rPr>
        <w:t>комунальне майно Ананьївської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міської територіальної громади:  будівлі дитячого навчального закладу (ясла – садочок №2), яка знаходиться за адресою: м.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Ананьїв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вулиця Дворянська, будинок 60, </w:t>
      </w:r>
      <w:r>
        <w:rPr>
          <w:rFonts w:ascii="Times New Roman" w:hAnsi="Times New Roman"/>
          <w:sz w:val="28"/>
          <w:szCs w:val="28"/>
          <w:lang w:val="uk-UA" w:eastAsia="uk-UA"/>
        </w:rPr>
        <w:t>з</w:t>
      </w:r>
      <w:r w:rsidRPr="00585A4D">
        <w:rPr>
          <w:rFonts w:ascii="Times New Roman" w:hAnsi="Times New Roman"/>
          <w:sz w:val="28"/>
          <w:szCs w:val="28"/>
          <w:lang w:val="uk-UA" w:eastAsia="uk-UA"/>
        </w:rPr>
        <w:t>аклад</w:t>
      </w:r>
      <w:r>
        <w:rPr>
          <w:rFonts w:ascii="Times New Roman" w:hAnsi="Times New Roman"/>
          <w:sz w:val="28"/>
          <w:szCs w:val="28"/>
          <w:lang w:val="uk-UA" w:eastAsia="uk-UA"/>
        </w:rPr>
        <w:t>у</w:t>
      </w:r>
      <w:r w:rsidRPr="00585A4D">
        <w:rPr>
          <w:rFonts w:ascii="Times New Roman" w:hAnsi="Times New Roman"/>
          <w:sz w:val="28"/>
          <w:szCs w:val="28"/>
          <w:lang w:val="uk-UA" w:eastAsia="uk-UA"/>
        </w:rPr>
        <w:t xml:space="preserve"> до</w:t>
      </w:r>
      <w:r>
        <w:rPr>
          <w:rFonts w:ascii="Times New Roman" w:hAnsi="Times New Roman"/>
          <w:sz w:val="28"/>
          <w:szCs w:val="28"/>
          <w:lang w:val="uk-UA" w:eastAsia="uk-UA"/>
        </w:rPr>
        <w:t>шкільної освіти (ясла-садок) № 2</w:t>
      </w:r>
      <w:r w:rsidRPr="00585A4D">
        <w:rPr>
          <w:rFonts w:ascii="Times New Roman" w:hAnsi="Times New Roman"/>
          <w:sz w:val="28"/>
          <w:szCs w:val="28"/>
          <w:lang w:val="uk-UA" w:eastAsia="uk-UA"/>
        </w:rPr>
        <w:t xml:space="preserve"> «</w:t>
      </w:r>
      <w:r>
        <w:rPr>
          <w:rFonts w:ascii="Times New Roman" w:hAnsi="Times New Roman"/>
          <w:sz w:val="28"/>
          <w:szCs w:val="28"/>
          <w:lang w:val="uk-UA" w:eastAsia="uk-UA"/>
        </w:rPr>
        <w:t>Ромашка</w:t>
      </w:r>
      <w:r w:rsidRPr="00585A4D">
        <w:rPr>
          <w:rFonts w:ascii="Times New Roman" w:hAnsi="Times New Roman"/>
          <w:sz w:val="28"/>
          <w:szCs w:val="28"/>
          <w:lang w:val="uk-UA" w:eastAsia="uk-UA"/>
        </w:rPr>
        <w:t>» Ананьївської міської ради</w:t>
      </w:r>
      <w:r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0A0ABA">
        <w:rPr>
          <w:sz w:val="28"/>
          <w:szCs w:val="28"/>
          <w:lang w:val="uk-UA" w:eastAsia="uk-UA"/>
        </w:rPr>
        <w:t xml:space="preserve"> </w:t>
      </w:r>
    </w:p>
    <w:p w:rsidR="001F60B1" w:rsidRPr="000A0ABA" w:rsidRDefault="001F60B1" w:rsidP="003801AD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3801AD" w:rsidRDefault="003801AD" w:rsidP="003801AD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3. </w:t>
      </w:r>
      <w:r w:rsidRPr="00FA4613">
        <w:rPr>
          <w:rFonts w:ascii="Times New Roman" w:hAnsi="Times New Roman"/>
          <w:color w:val="000000"/>
          <w:sz w:val="28"/>
          <w:szCs w:val="28"/>
          <w:lang w:val="uk-UA"/>
        </w:rPr>
        <w:t>Передати в оперативне управління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A4613">
        <w:rPr>
          <w:rFonts w:ascii="Times New Roman" w:hAnsi="Times New Roman"/>
          <w:color w:val="000000"/>
          <w:sz w:val="28"/>
          <w:szCs w:val="28"/>
          <w:lang w:val="uk-UA"/>
        </w:rPr>
        <w:t>комунальне майно Ананьївської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міської територіальної громади:  будівлю, яка знаходиться за адресою:          м.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Ананьїв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вулиця Незалежності, будинок 31, </w:t>
      </w:r>
      <w:r>
        <w:rPr>
          <w:rFonts w:ascii="Times New Roman" w:hAnsi="Times New Roman"/>
          <w:sz w:val="28"/>
          <w:szCs w:val="28"/>
          <w:lang w:val="uk-UA" w:eastAsia="uk-UA"/>
        </w:rPr>
        <w:t>з</w:t>
      </w:r>
      <w:r w:rsidRPr="00857030">
        <w:rPr>
          <w:rFonts w:ascii="Times New Roman" w:hAnsi="Times New Roman"/>
          <w:sz w:val="28"/>
          <w:szCs w:val="28"/>
          <w:lang w:val="uk-UA" w:eastAsia="uk-UA"/>
        </w:rPr>
        <w:t>аклад</w:t>
      </w:r>
      <w:r>
        <w:rPr>
          <w:rFonts w:ascii="Times New Roman" w:hAnsi="Times New Roman"/>
          <w:sz w:val="28"/>
          <w:szCs w:val="28"/>
          <w:lang w:val="uk-UA" w:eastAsia="uk-UA"/>
        </w:rPr>
        <w:t>у</w:t>
      </w:r>
      <w:r w:rsidRPr="00857030">
        <w:rPr>
          <w:rFonts w:ascii="Times New Roman" w:hAnsi="Times New Roman"/>
          <w:sz w:val="28"/>
          <w:szCs w:val="28"/>
          <w:lang w:val="uk-UA" w:eastAsia="uk-UA"/>
        </w:rPr>
        <w:t xml:space="preserve"> дошкільної освіти (ясла-садок) № 4 «Золотий ключик» Ананьївської міської ради</w:t>
      </w:r>
      <w:r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1F60B1" w:rsidRDefault="001F60B1" w:rsidP="003801AD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801AD" w:rsidRDefault="003801AD" w:rsidP="003801A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4. </w:t>
      </w:r>
      <w:proofErr w:type="spellStart"/>
      <w:r w:rsidRPr="006717DF">
        <w:rPr>
          <w:rFonts w:ascii="Times New Roman" w:hAnsi="Times New Roman" w:cs="Times New Roman"/>
          <w:sz w:val="28"/>
          <w:szCs w:val="28"/>
        </w:rPr>
        <w:t>Доручити</w:t>
      </w:r>
      <w:proofErr w:type="spellEnd"/>
      <w:r w:rsidRPr="006717DF">
        <w:rPr>
          <w:rFonts w:ascii="Times New Roman" w:hAnsi="Times New Roman" w:cs="Times New Roman"/>
          <w:sz w:val="28"/>
          <w:szCs w:val="28"/>
        </w:rPr>
        <w:t xml:space="preserve"> Ананьївському </w:t>
      </w:r>
      <w:proofErr w:type="spellStart"/>
      <w:r w:rsidRPr="006717DF">
        <w:rPr>
          <w:rFonts w:ascii="Times New Roman" w:hAnsi="Times New Roman" w:cs="Times New Roman"/>
          <w:sz w:val="28"/>
          <w:szCs w:val="28"/>
        </w:rPr>
        <w:t>міському</w:t>
      </w:r>
      <w:proofErr w:type="spellEnd"/>
      <w:r w:rsidRPr="00671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7DF">
        <w:rPr>
          <w:rFonts w:ascii="Times New Roman" w:hAnsi="Times New Roman" w:cs="Times New Roman"/>
          <w:sz w:val="28"/>
          <w:szCs w:val="28"/>
        </w:rPr>
        <w:t>голові</w:t>
      </w:r>
      <w:proofErr w:type="spellEnd"/>
      <w:r w:rsidRPr="00671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7DF">
        <w:rPr>
          <w:rFonts w:ascii="Times New Roman" w:hAnsi="Times New Roman" w:cs="Times New Roman"/>
          <w:sz w:val="28"/>
          <w:szCs w:val="28"/>
        </w:rPr>
        <w:t>утворити</w:t>
      </w:r>
      <w:proofErr w:type="spellEnd"/>
      <w:r w:rsidRPr="006717D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717DF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6717DF">
        <w:rPr>
          <w:rFonts w:ascii="Times New Roman" w:hAnsi="Times New Roman" w:cs="Times New Roman"/>
          <w:sz w:val="28"/>
          <w:szCs w:val="28"/>
        </w:rPr>
        <w:t xml:space="preserve"> склад </w:t>
      </w:r>
      <w:proofErr w:type="spellStart"/>
      <w:r w:rsidRPr="006717DF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671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7D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671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7DF">
        <w:rPr>
          <w:rFonts w:ascii="Times New Roman" w:hAnsi="Times New Roman" w:cs="Times New Roman"/>
          <w:sz w:val="28"/>
          <w:szCs w:val="28"/>
        </w:rPr>
        <w:t>приймання-передачі</w:t>
      </w:r>
      <w:proofErr w:type="spellEnd"/>
      <w:r w:rsidRPr="006717DF">
        <w:rPr>
          <w:rFonts w:ascii="Times New Roman" w:hAnsi="Times New Roman" w:cs="Times New Roman"/>
          <w:sz w:val="28"/>
          <w:szCs w:val="28"/>
        </w:rPr>
        <w:t xml:space="preserve"> майна </w:t>
      </w:r>
      <w:proofErr w:type="spellStart"/>
      <w:r w:rsidRPr="006717DF">
        <w:rPr>
          <w:rFonts w:ascii="Times New Roman" w:hAnsi="Times New Roman" w:cs="Times New Roman"/>
          <w:sz w:val="28"/>
          <w:szCs w:val="28"/>
        </w:rPr>
        <w:t>зазначеного</w:t>
      </w:r>
      <w:proofErr w:type="spellEnd"/>
      <w:r w:rsidRPr="006717DF">
        <w:rPr>
          <w:rFonts w:ascii="Times New Roman" w:hAnsi="Times New Roman" w:cs="Times New Roman"/>
          <w:sz w:val="28"/>
          <w:szCs w:val="28"/>
        </w:rPr>
        <w:t xml:space="preserve"> в пункт</w:t>
      </w:r>
      <w:r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Pr="006717DF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uk-UA"/>
        </w:rPr>
        <w:t>-3</w:t>
      </w:r>
      <w:r w:rsidRPr="00671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7DF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671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717D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717DF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6717DF">
        <w:rPr>
          <w:rFonts w:ascii="Times New Roman" w:hAnsi="Times New Roman" w:cs="Times New Roman"/>
          <w:sz w:val="28"/>
          <w:szCs w:val="28"/>
        </w:rPr>
        <w:t>.</w:t>
      </w:r>
    </w:p>
    <w:p w:rsidR="001F60B1" w:rsidRPr="001F60B1" w:rsidRDefault="001F60B1" w:rsidP="003801A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01AD" w:rsidRDefault="003801AD" w:rsidP="003801A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E900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Керівникам закладів дошкільної освіти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Прущак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А.А., Подуфалова О.А.,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Осипенко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О.Я.)</w:t>
      </w:r>
      <w:r w:rsidRPr="006C0BA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90070">
        <w:rPr>
          <w:rFonts w:ascii="Times New Roman" w:hAnsi="Times New Roman" w:cs="Times New Roman"/>
          <w:sz w:val="28"/>
          <w:szCs w:val="28"/>
          <w:lang w:val="uk-UA"/>
        </w:rPr>
        <w:t xml:space="preserve">та начальнику відділу – головному </w:t>
      </w:r>
      <w:r w:rsidRPr="00E90070">
        <w:rPr>
          <w:rFonts w:ascii="Times New Roman" w:hAnsi="Times New Roman" w:cs="Times New Roman"/>
          <w:sz w:val="28"/>
          <w:szCs w:val="28"/>
          <w:lang w:val="uk-UA"/>
        </w:rPr>
        <w:lastRenderedPageBreak/>
        <w:t>бухгалтеру відділу бухгалтерського обліку та звітності апарату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90070">
        <w:rPr>
          <w:rFonts w:ascii="Times New Roman" w:hAnsi="Times New Roman" w:cs="Times New Roman"/>
          <w:sz w:val="28"/>
          <w:szCs w:val="28"/>
          <w:lang w:val="uk-UA"/>
        </w:rPr>
        <w:t>Заврадинській</w:t>
      </w:r>
      <w:proofErr w:type="spellEnd"/>
      <w:r w:rsidRPr="006717DF">
        <w:rPr>
          <w:rFonts w:ascii="Times New Roman" w:hAnsi="Times New Roman" w:cs="Times New Roman"/>
          <w:sz w:val="28"/>
          <w:szCs w:val="28"/>
        </w:rPr>
        <w:t> </w:t>
      </w:r>
      <w:r w:rsidRPr="00E90070">
        <w:rPr>
          <w:rFonts w:ascii="Times New Roman" w:hAnsi="Times New Roman" w:cs="Times New Roman"/>
          <w:sz w:val="28"/>
          <w:szCs w:val="28"/>
          <w:lang w:val="uk-UA"/>
        </w:rPr>
        <w:t>В.О. забезпечити в установленому законодавством порядку відображення в бухгалтерському обліку приймання – передачу майна зазначеного пункт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ах 1-3 </w:t>
      </w:r>
      <w:r w:rsidRPr="00E90070">
        <w:rPr>
          <w:rFonts w:ascii="Times New Roman" w:hAnsi="Times New Roman" w:cs="Times New Roman"/>
          <w:sz w:val="28"/>
          <w:szCs w:val="28"/>
          <w:lang w:val="uk-UA"/>
        </w:rPr>
        <w:t>цього рішення.</w:t>
      </w:r>
    </w:p>
    <w:p w:rsidR="001F60B1" w:rsidRPr="00E90070" w:rsidRDefault="001F60B1" w:rsidP="003801A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01AD" w:rsidRDefault="003801AD" w:rsidP="003801A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6</w:t>
      </w:r>
      <w:r w:rsidRPr="006C0BAD">
        <w:rPr>
          <w:rFonts w:ascii="Times New Roman" w:hAnsi="Times New Roman"/>
          <w:sz w:val="28"/>
          <w:szCs w:val="28"/>
          <w:lang w:val="uk-UA" w:eastAsia="uk-UA"/>
        </w:rPr>
        <w:t xml:space="preserve">. Контроль за виконанням даного рішення покласти на постійну комісію </w:t>
      </w:r>
      <w:r w:rsidRPr="006C0BAD">
        <w:rPr>
          <w:rFonts w:ascii="Times New Roman" w:hAnsi="Times New Roman"/>
          <w:sz w:val="28"/>
          <w:szCs w:val="28"/>
          <w:lang w:val="uk-UA"/>
        </w:rPr>
        <w:t>з питань комунальної власності, житлово-комунального господарства, енергозбереження та транспорту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4773A" w:rsidRDefault="0024773A" w:rsidP="003801A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854126" w:rsidRPr="006C0BAD" w:rsidRDefault="00854126" w:rsidP="003801A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3801AD" w:rsidRDefault="003801AD" w:rsidP="0085412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3BA4">
        <w:rPr>
          <w:rFonts w:ascii="Times New Roman" w:hAnsi="Times New Roman"/>
          <w:b/>
          <w:sz w:val="28"/>
          <w:szCs w:val="28"/>
          <w:lang w:val="uk-UA"/>
        </w:rPr>
        <w:t xml:space="preserve">Ананьївський міський голова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9F3BA4">
        <w:rPr>
          <w:rFonts w:ascii="Times New Roman" w:hAnsi="Times New Roman"/>
          <w:b/>
          <w:sz w:val="28"/>
          <w:szCs w:val="28"/>
          <w:lang w:val="uk-UA"/>
        </w:rPr>
        <w:t xml:space="preserve">  Юрій ТИЩЕНКО</w:t>
      </w:r>
    </w:p>
    <w:p w:rsidR="00854126" w:rsidRPr="009F3BA4" w:rsidRDefault="00854126" w:rsidP="0085412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854126" w:rsidRPr="009F3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EB2"/>
    <w:rsid w:val="001F60B1"/>
    <w:rsid w:val="0024773A"/>
    <w:rsid w:val="003801AD"/>
    <w:rsid w:val="00854126"/>
    <w:rsid w:val="00927EB2"/>
    <w:rsid w:val="00AF67E6"/>
    <w:rsid w:val="00BD3F7B"/>
    <w:rsid w:val="00BE7FD4"/>
    <w:rsid w:val="00D6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1AD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801AD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3">
    <w:name w:val="Основной текст (3)"/>
    <w:rsid w:val="003801A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bodytext0">
    <w:name w:val="bodytext0"/>
    <w:basedOn w:val="a"/>
    <w:rsid w:val="0038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(20)"/>
    <w:rsid w:val="003801A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5">
    <w:name w:val="List Paragraph"/>
    <w:basedOn w:val="a"/>
    <w:uiPriority w:val="34"/>
    <w:qFormat/>
    <w:rsid w:val="003801A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3801AD"/>
    <w:rPr>
      <w:rFonts w:eastAsiaTheme="minorEastAsia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1F6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60B1"/>
    <w:rPr>
      <w:rFonts w:ascii="Tahoma" w:eastAsiaTheme="minorEastAsi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1AD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801AD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3">
    <w:name w:val="Основной текст (3)"/>
    <w:rsid w:val="003801A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bodytext0">
    <w:name w:val="bodytext0"/>
    <w:basedOn w:val="a"/>
    <w:rsid w:val="0038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(20)"/>
    <w:rsid w:val="003801A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5">
    <w:name w:val="List Paragraph"/>
    <w:basedOn w:val="a"/>
    <w:uiPriority w:val="34"/>
    <w:qFormat/>
    <w:rsid w:val="003801A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3801AD"/>
    <w:rPr>
      <w:rFonts w:eastAsiaTheme="minorEastAsia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1F6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60B1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1357</Words>
  <Characters>775</Characters>
  <Application>Microsoft Office Word</Application>
  <DocSecurity>0</DocSecurity>
  <Lines>6</Lines>
  <Paragraphs>4</Paragraphs>
  <ScaleCrop>false</ScaleCrop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2021-05-20T11:21:00Z</dcterms:created>
  <dcterms:modified xsi:type="dcterms:W3CDTF">2021-05-29T07:14:00Z</dcterms:modified>
</cp:coreProperties>
</file>