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37" w:rsidRPr="001A4637" w:rsidRDefault="005C64A4" w:rsidP="001A4637">
      <w:pPr>
        <w:jc w:val="center"/>
        <w:rPr>
          <w:rFonts w:eastAsia="Calibri" w:cs="Calibri"/>
          <w:b/>
          <w:bCs/>
          <w:sz w:val="28"/>
          <w:szCs w:val="28"/>
        </w:rPr>
      </w:pPr>
      <w:r>
        <w:rPr>
          <w:rFonts w:eastAsia="Calibri" w:cs="Calibri"/>
          <w:b/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41.3pt;height:53.85pt;visibility:visible;mso-wrap-style:square" filled="t">
            <v:imagedata r:id="rId6" o:title=""/>
          </v:shape>
        </w:pict>
      </w:r>
    </w:p>
    <w:p w:rsidR="001A4637" w:rsidRPr="001A4637" w:rsidRDefault="001A4637" w:rsidP="001A4637">
      <w:pPr>
        <w:jc w:val="center"/>
        <w:rPr>
          <w:rFonts w:eastAsia="Calibri" w:cs="Calibri"/>
          <w:b/>
          <w:bCs/>
          <w:sz w:val="28"/>
          <w:szCs w:val="28"/>
        </w:rPr>
      </w:pPr>
      <w:r w:rsidRPr="001A4637">
        <w:rPr>
          <w:rFonts w:eastAsia="Calibri" w:cs="Calibri"/>
          <w:b/>
          <w:bCs/>
          <w:sz w:val="28"/>
          <w:szCs w:val="28"/>
        </w:rPr>
        <w:t>УКРАЇНА</w:t>
      </w:r>
    </w:p>
    <w:p w:rsidR="001A4637" w:rsidRPr="001A4637" w:rsidRDefault="001A4637" w:rsidP="001A4637">
      <w:pPr>
        <w:jc w:val="center"/>
        <w:rPr>
          <w:rFonts w:eastAsia="Calibri" w:cs="Calibri"/>
          <w:b/>
          <w:bCs/>
          <w:sz w:val="28"/>
          <w:szCs w:val="28"/>
        </w:rPr>
      </w:pPr>
      <w:r w:rsidRPr="001A4637">
        <w:rPr>
          <w:rFonts w:eastAsia="Calibri" w:cs="Calibri"/>
          <w:b/>
          <w:bCs/>
          <w:sz w:val="28"/>
          <w:szCs w:val="28"/>
        </w:rPr>
        <w:t>Ананьївська міська рада</w:t>
      </w:r>
    </w:p>
    <w:p w:rsidR="001A4637" w:rsidRPr="001A4637" w:rsidRDefault="001A4637" w:rsidP="001A4637">
      <w:pPr>
        <w:jc w:val="center"/>
        <w:rPr>
          <w:rFonts w:eastAsia="Calibri" w:cs="Calibri"/>
          <w:b/>
          <w:bCs/>
          <w:sz w:val="28"/>
          <w:szCs w:val="28"/>
        </w:rPr>
      </w:pPr>
      <w:r w:rsidRPr="001A4637">
        <w:rPr>
          <w:rFonts w:eastAsia="Calibri" w:cs="Calibri"/>
          <w:b/>
          <w:bCs/>
          <w:sz w:val="28"/>
          <w:szCs w:val="28"/>
        </w:rPr>
        <w:t>РІШЕННЯ</w:t>
      </w:r>
    </w:p>
    <w:p w:rsidR="001A4637" w:rsidRPr="001A4637" w:rsidRDefault="001A4637" w:rsidP="001A4637">
      <w:pPr>
        <w:jc w:val="both"/>
        <w:rPr>
          <w:rFonts w:eastAsia="Calibri" w:cs="Calibri"/>
          <w:sz w:val="28"/>
          <w:szCs w:val="28"/>
        </w:rPr>
      </w:pPr>
    </w:p>
    <w:p w:rsidR="001A4637" w:rsidRPr="001A4637" w:rsidRDefault="001A4637" w:rsidP="001A463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1A4637">
        <w:rPr>
          <w:rFonts w:eastAsia="Calibri"/>
          <w:sz w:val="28"/>
          <w:szCs w:val="28"/>
          <w:lang w:eastAsia="en-US"/>
        </w:rPr>
        <w:t>04 червня 2021 року</w:t>
      </w:r>
      <w:bookmarkStart w:id="0" w:name="_GoBack"/>
      <w:bookmarkEnd w:id="0"/>
    </w:p>
    <w:p w:rsidR="001A4637" w:rsidRPr="001A4637" w:rsidRDefault="001A4637" w:rsidP="001A463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1A4637">
        <w:rPr>
          <w:rFonts w:eastAsia="Calibri"/>
          <w:sz w:val="28"/>
          <w:szCs w:val="28"/>
          <w:lang w:eastAsia="en-US"/>
        </w:rPr>
        <w:t>№ 207-</w:t>
      </w:r>
      <w:r w:rsidRPr="001A4637">
        <w:rPr>
          <w:rFonts w:eastAsia="Calibri"/>
          <w:sz w:val="28"/>
          <w:szCs w:val="28"/>
          <w:lang w:val="en-US" w:eastAsia="en-US"/>
        </w:rPr>
        <w:t>V</w:t>
      </w:r>
      <w:r w:rsidRPr="001A4637">
        <w:rPr>
          <w:rFonts w:eastAsia="Calibri"/>
          <w:sz w:val="28"/>
          <w:szCs w:val="28"/>
          <w:lang w:eastAsia="en-US"/>
        </w:rPr>
        <w:t>ІІІ</w:t>
      </w:r>
    </w:p>
    <w:p w:rsidR="001A4637" w:rsidRPr="001A4637" w:rsidRDefault="001A4637" w:rsidP="001A4637">
      <w:pPr>
        <w:suppressAutoHyphens w:val="0"/>
        <w:jc w:val="both"/>
        <w:rPr>
          <w:sz w:val="24"/>
          <w:szCs w:val="24"/>
          <w:lang w:eastAsia="ru-RU"/>
        </w:rPr>
      </w:pPr>
    </w:p>
    <w:p w:rsidR="002C5F74" w:rsidRDefault="00F60F30" w:rsidP="00F60F30">
      <w:pPr>
        <w:spacing w:line="200" w:lineRule="atLeas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внесення змін і доповнень до рішення </w:t>
      </w:r>
    </w:p>
    <w:p w:rsidR="00C230EF" w:rsidRDefault="00F60F30" w:rsidP="00F60F30">
      <w:pPr>
        <w:spacing w:line="200" w:lineRule="atLeas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Ананьївської  міської ради від 23.12.2020 року №</w:t>
      </w:r>
      <w:r w:rsidR="00C230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58-VІІІ </w:t>
      </w:r>
    </w:p>
    <w:p w:rsidR="00F60F30" w:rsidRDefault="00F60F30" w:rsidP="00C230EF">
      <w:pPr>
        <w:spacing w:line="200" w:lineRule="atLeast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«Про бюджет</w:t>
      </w:r>
      <w:r w:rsidR="00C230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Ананьївської міської територіальної громади на 2021 рік»</w:t>
      </w:r>
    </w:p>
    <w:p w:rsidR="00F60F30" w:rsidRDefault="00F60F30" w:rsidP="00F60F30">
      <w:pPr>
        <w:spacing w:line="200" w:lineRule="atLeast"/>
        <w:ind w:right="-1"/>
        <w:jc w:val="center"/>
        <w:rPr>
          <w:u w:val="single"/>
        </w:rPr>
      </w:pPr>
      <w:r>
        <w:rPr>
          <w:sz w:val="28"/>
          <w:szCs w:val="28"/>
          <w:u w:val="single"/>
        </w:rPr>
        <w:t>(15538000000)</w:t>
      </w:r>
    </w:p>
    <w:p w:rsidR="00F60F30" w:rsidRDefault="00F60F30" w:rsidP="00F60F30">
      <w:pPr>
        <w:spacing w:line="200" w:lineRule="atLeast"/>
        <w:ind w:right="-1"/>
        <w:jc w:val="center"/>
        <w:rPr>
          <w:u w:val="single"/>
        </w:rPr>
      </w:pPr>
      <w:r>
        <w:rPr>
          <w:u w:val="single"/>
        </w:rPr>
        <w:t>код бюджету</w:t>
      </w:r>
    </w:p>
    <w:p w:rsidR="00F60F30" w:rsidRDefault="00F60F30" w:rsidP="00F60F30">
      <w:pPr>
        <w:spacing w:line="200" w:lineRule="atLeast"/>
        <w:ind w:right="-1"/>
        <w:jc w:val="center"/>
        <w:rPr>
          <w:u w:val="single"/>
        </w:rPr>
      </w:pPr>
    </w:p>
    <w:p w:rsidR="00F60F30" w:rsidRPr="001A7B2A" w:rsidRDefault="00F60F30" w:rsidP="001A7B2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A7B2A">
        <w:rPr>
          <w:rFonts w:ascii="Times New Roman" w:hAnsi="Times New Roman"/>
          <w:sz w:val="28"/>
          <w:szCs w:val="28"/>
          <w:lang w:val="uk-UA"/>
        </w:rPr>
        <w:t>Відповідно</w:t>
      </w:r>
      <w:r w:rsidR="008956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7B2A">
        <w:rPr>
          <w:rFonts w:ascii="Times New Roman" w:hAnsi="Times New Roman"/>
          <w:sz w:val="28"/>
          <w:szCs w:val="28"/>
          <w:lang w:val="uk-UA"/>
        </w:rPr>
        <w:t>до</w:t>
      </w:r>
      <w:r w:rsidR="008956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645C" w:rsidRPr="001A7B2A">
        <w:rPr>
          <w:rFonts w:ascii="Times New Roman" w:hAnsi="Times New Roman"/>
          <w:sz w:val="28"/>
          <w:szCs w:val="28"/>
          <w:lang w:val="uk-UA"/>
        </w:rPr>
        <w:t>стат</w:t>
      </w:r>
      <w:r w:rsidRPr="001A7B2A">
        <w:rPr>
          <w:rFonts w:ascii="Times New Roman" w:hAnsi="Times New Roman"/>
          <w:sz w:val="28"/>
          <w:szCs w:val="28"/>
          <w:lang w:val="uk-UA"/>
        </w:rPr>
        <w:t>ей 26,61</w:t>
      </w:r>
      <w:r w:rsidR="00F06998" w:rsidRPr="001A7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7B2A">
        <w:rPr>
          <w:rFonts w:ascii="Times New Roman" w:hAnsi="Times New Roman"/>
          <w:sz w:val="28"/>
          <w:szCs w:val="28"/>
          <w:lang w:val="uk-UA"/>
        </w:rPr>
        <w:t>Закону України “Про місцеве самоврядування в Україні”, частини 8 статті 78 Бюджетного кодексу України, враховуючи рішення виконавчого коміте</w:t>
      </w:r>
      <w:r w:rsidR="004B645C" w:rsidRPr="001A7B2A">
        <w:rPr>
          <w:rFonts w:ascii="Times New Roman" w:hAnsi="Times New Roman"/>
          <w:sz w:val="28"/>
          <w:szCs w:val="28"/>
          <w:lang w:val="uk-UA"/>
        </w:rPr>
        <w:t>ту Ананьївської міської ради</w:t>
      </w:r>
      <w:r w:rsidRPr="001A7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645C" w:rsidRPr="001A7B2A">
        <w:rPr>
          <w:rFonts w:ascii="Times New Roman" w:eastAsia="Calibri" w:hAnsi="Times New Roman"/>
          <w:sz w:val="28"/>
          <w:szCs w:val="28"/>
          <w:lang w:val="uk-UA"/>
        </w:rPr>
        <w:t xml:space="preserve">від 27 травня 2021 року №147 </w:t>
      </w:r>
      <w:r w:rsidRPr="001A7B2A">
        <w:rPr>
          <w:rFonts w:ascii="Times New Roman" w:hAnsi="Times New Roman"/>
          <w:sz w:val="28"/>
          <w:szCs w:val="28"/>
          <w:lang w:val="uk-UA"/>
        </w:rPr>
        <w:t xml:space="preserve">“Про </w:t>
      </w:r>
      <w:r w:rsidR="00C667C3" w:rsidRPr="001A7B2A">
        <w:rPr>
          <w:rFonts w:ascii="Times New Roman" w:hAnsi="Times New Roman"/>
          <w:sz w:val="28"/>
          <w:szCs w:val="28"/>
          <w:lang w:val="uk-UA"/>
        </w:rPr>
        <w:t>схвалення</w:t>
      </w:r>
      <w:r w:rsidRPr="001A7B2A">
        <w:rPr>
          <w:rFonts w:ascii="Times New Roman" w:hAnsi="Times New Roman"/>
          <w:sz w:val="28"/>
          <w:szCs w:val="28"/>
          <w:lang w:val="uk-UA"/>
        </w:rPr>
        <w:t xml:space="preserve"> проєкту рішення </w:t>
      </w:r>
      <w:r w:rsidR="004B645C" w:rsidRPr="001A7B2A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72387E" w:rsidRPr="001A7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7B2A">
        <w:rPr>
          <w:rFonts w:ascii="Times New Roman" w:hAnsi="Times New Roman"/>
          <w:sz w:val="28"/>
          <w:szCs w:val="28"/>
          <w:lang w:val="uk-UA"/>
        </w:rPr>
        <w:t>“Про внесення змін і доповнень до рішення Ананьївської міської ради від 23.12.2020 року №58-</w:t>
      </w:r>
      <w:r w:rsidRPr="001A4637">
        <w:rPr>
          <w:rFonts w:ascii="Times New Roman" w:hAnsi="Times New Roman"/>
          <w:sz w:val="28"/>
          <w:szCs w:val="28"/>
        </w:rPr>
        <w:t>V</w:t>
      </w:r>
      <w:r w:rsidRPr="001A7B2A">
        <w:rPr>
          <w:rFonts w:ascii="Times New Roman" w:hAnsi="Times New Roman"/>
          <w:sz w:val="28"/>
          <w:szCs w:val="28"/>
          <w:lang w:val="uk-UA"/>
        </w:rPr>
        <w:t>ІІІ «Про бюджет Ананьївської міської територіальної г</w:t>
      </w:r>
      <w:r w:rsidR="0072387E" w:rsidRPr="001A7B2A">
        <w:rPr>
          <w:rFonts w:ascii="Times New Roman" w:hAnsi="Times New Roman"/>
          <w:sz w:val="28"/>
          <w:szCs w:val="28"/>
          <w:lang w:val="uk-UA"/>
        </w:rPr>
        <w:t>ромади на 2021 рік» та висновки і рекомендації</w:t>
      </w:r>
      <w:r w:rsidRPr="001A7B2A">
        <w:rPr>
          <w:rFonts w:ascii="Times New Roman" w:hAnsi="Times New Roman"/>
          <w:sz w:val="28"/>
          <w:szCs w:val="28"/>
          <w:lang w:val="uk-UA"/>
        </w:rPr>
        <w:t xml:space="preserve"> постійної комісії міської ради з питань фінансів, бюджету, планування соціально-економічного розвитку, інвестицій та міжнародного співробітництва, міська рада</w:t>
      </w:r>
    </w:p>
    <w:p w:rsidR="00F60F30" w:rsidRPr="00433844" w:rsidRDefault="00F60F30" w:rsidP="00F60F30">
      <w:pPr>
        <w:spacing w:line="200" w:lineRule="atLeast"/>
        <w:ind w:right="-1" w:firstLine="725"/>
        <w:jc w:val="both"/>
        <w:rPr>
          <w:sz w:val="24"/>
          <w:szCs w:val="24"/>
        </w:rPr>
      </w:pPr>
    </w:p>
    <w:p w:rsidR="00F60F30" w:rsidRDefault="00F60F30" w:rsidP="0072387E">
      <w:pPr>
        <w:spacing w:line="200" w:lineRule="atLeast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72387E" w:rsidRPr="00433844" w:rsidRDefault="0072387E" w:rsidP="0072387E">
      <w:pPr>
        <w:spacing w:line="200" w:lineRule="atLeast"/>
        <w:ind w:right="-1" w:firstLine="709"/>
        <w:jc w:val="both"/>
        <w:rPr>
          <w:sz w:val="24"/>
          <w:szCs w:val="24"/>
        </w:rPr>
      </w:pPr>
    </w:p>
    <w:p w:rsidR="00F60F30" w:rsidRDefault="00F60F30" w:rsidP="00F60F30">
      <w:pPr>
        <w:tabs>
          <w:tab w:val="left" w:pos="1245"/>
          <w:tab w:val="left" w:pos="1275"/>
        </w:tabs>
        <w:suppressAutoHyphens w:val="0"/>
        <w:spacing w:line="200" w:lineRule="atLeast"/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такі зміни і доповнення до рішення міської ради від  23.12.2020 року № 58-VІІІ “Про бюджет Ананьївської міської територіальної громади на 2021 рік”:</w:t>
      </w:r>
    </w:p>
    <w:p w:rsidR="00F60F30" w:rsidRDefault="00F60F30" w:rsidP="00F60F30">
      <w:pPr>
        <w:tabs>
          <w:tab w:val="left" w:pos="1275"/>
        </w:tabs>
        <w:suppressAutoHyphens w:val="0"/>
        <w:spacing w:line="200" w:lineRule="atLeast"/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У пункті 1:</w:t>
      </w:r>
    </w:p>
    <w:p w:rsidR="00F60F30" w:rsidRDefault="00F60F30" w:rsidP="00F60F30">
      <w:pPr>
        <w:tabs>
          <w:tab w:val="left" w:pos="1305"/>
        </w:tabs>
        <w:spacing w:line="20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абзаці другому:</w:t>
      </w:r>
    </w:p>
    <w:p w:rsidR="00F60F30" w:rsidRPr="000C0462" w:rsidRDefault="00F60F30" w:rsidP="00F60F30">
      <w:pPr>
        <w:spacing w:line="20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цифру 178 </w:t>
      </w:r>
      <w:r w:rsidRPr="000C0462">
        <w:rPr>
          <w:sz w:val="28"/>
          <w:szCs w:val="28"/>
          <w:lang w:val="ru-RU"/>
        </w:rPr>
        <w:t>818 753,0</w:t>
      </w:r>
      <w:r>
        <w:rPr>
          <w:sz w:val="28"/>
          <w:szCs w:val="28"/>
        </w:rPr>
        <w:t>9 грн. замінити на цифру  179 </w:t>
      </w:r>
      <w:r w:rsidR="000279E0">
        <w:rPr>
          <w:sz w:val="28"/>
          <w:szCs w:val="28"/>
          <w:lang w:val="ru-RU"/>
        </w:rPr>
        <w:t>1</w:t>
      </w:r>
      <w:r w:rsidR="000279E0" w:rsidRPr="000279E0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3 838</w:t>
      </w:r>
      <w:r w:rsidRPr="000C0462">
        <w:rPr>
          <w:sz w:val="28"/>
          <w:szCs w:val="28"/>
          <w:lang w:val="ru-RU"/>
        </w:rPr>
        <w:t>,0</w:t>
      </w:r>
      <w:r>
        <w:rPr>
          <w:sz w:val="28"/>
          <w:szCs w:val="28"/>
        </w:rPr>
        <w:t>9 грн., цифру 12 998 689</w:t>
      </w:r>
      <w:r w:rsidR="000279E0">
        <w:rPr>
          <w:sz w:val="28"/>
          <w:szCs w:val="28"/>
        </w:rPr>
        <w:t>,38 грн. замінити на цифру 12 6</w:t>
      </w:r>
      <w:r w:rsidR="000279E0" w:rsidRPr="000279E0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3 604,38 грн.;</w:t>
      </w:r>
    </w:p>
    <w:p w:rsidR="00F60F30" w:rsidRDefault="00F60F30" w:rsidP="00F217CE">
      <w:pPr>
        <w:numPr>
          <w:ilvl w:val="0"/>
          <w:numId w:val="4"/>
        </w:numPr>
        <w:spacing w:line="200" w:lineRule="atLeast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абзаці п'ятому цифру 3 217 249,96 грн. </w:t>
      </w:r>
      <w:r w:rsidR="000279E0">
        <w:rPr>
          <w:sz w:val="28"/>
          <w:szCs w:val="28"/>
        </w:rPr>
        <w:t xml:space="preserve"> замінити на цифру 3 5</w:t>
      </w:r>
      <w:r w:rsidR="000279E0" w:rsidRPr="00E512EF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2  331,96 грн.</w:t>
      </w:r>
    </w:p>
    <w:p w:rsidR="00F60F30" w:rsidRDefault="00F60F30" w:rsidP="00F217CE">
      <w:pPr>
        <w:numPr>
          <w:ilvl w:val="0"/>
          <w:numId w:val="4"/>
        </w:numPr>
        <w:spacing w:line="200" w:lineRule="atLeast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абзаці шостому цифру 4 369 929,</w:t>
      </w:r>
      <w:r w:rsidR="000279E0">
        <w:rPr>
          <w:sz w:val="28"/>
          <w:szCs w:val="28"/>
        </w:rPr>
        <w:t xml:space="preserve">38, грн.  замінити на цифру 4 </w:t>
      </w:r>
      <w:r w:rsidR="000279E0">
        <w:rPr>
          <w:sz w:val="28"/>
          <w:szCs w:val="28"/>
          <w:lang w:val="en-US"/>
        </w:rPr>
        <w:t>47</w:t>
      </w:r>
      <w:r>
        <w:rPr>
          <w:sz w:val="28"/>
          <w:szCs w:val="28"/>
        </w:rPr>
        <w:t>4  874,38 грн.</w:t>
      </w:r>
    </w:p>
    <w:p w:rsidR="00F60F30" w:rsidRDefault="00F60F30" w:rsidP="00F60F30">
      <w:pPr>
        <w:numPr>
          <w:ilvl w:val="1"/>
          <w:numId w:val="2"/>
        </w:numPr>
        <w:tabs>
          <w:tab w:val="left" w:pos="1275"/>
        </w:tabs>
        <w:suppressAutoHyphens w:val="0"/>
        <w:spacing w:line="200" w:lineRule="atLeast"/>
        <w:ind w:left="0" w:firstLine="725"/>
        <w:jc w:val="both"/>
        <w:rPr>
          <w:sz w:val="28"/>
          <w:szCs w:val="28"/>
        </w:rPr>
      </w:pPr>
      <w:r>
        <w:rPr>
          <w:sz w:val="28"/>
          <w:szCs w:val="28"/>
        </w:rPr>
        <w:t>Викласти у новій редакції додатки №1,2,4,5,6 до рішення.</w:t>
      </w:r>
    </w:p>
    <w:p w:rsidR="00F217CE" w:rsidRPr="00433844" w:rsidRDefault="00F217CE" w:rsidP="00F217CE">
      <w:pPr>
        <w:tabs>
          <w:tab w:val="left" w:pos="1275"/>
        </w:tabs>
        <w:suppressAutoHyphens w:val="0"/>
        <w:spacing w:line="200" w:lineRule="atLeast"/>
        <w:ind w:left="725"/>
        <w:jc w:val="both"/>
        <w:rPr>
          <w:sz w:val="24"/>
          <w:szCs w:val="24"/>
        </w:rPr>
      </w:pPr>
    </w:p>
    <w:p w:rsidR="00F60F30" w:rsidRPr="006D42EE" w:rsidRDefault="00F60F30" w:rsidP="00F60F30">
      <w:pPr>
        <w:pStyle w:val="11"/>
        <w:numPr>
          <w:ilvl w:val="2"/>
          <w:numId w:val="3"/>
        </w:numPr>
        <w:shd w:val="clear" w:color="auto" w:fill="FFFFFF"/>
        <w:tabs>
          <w:tab w:val="left" w:pos="1185"/>
          <w:tab w:val="left" w:pos="1275"/>
        </w:tabs>
        <w:spacing w:before="0" w:after="0" w:line="200" w:lineRule="atLeast"/>
        <w:ind w:left="0" w:firstLine="7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 цього рішення покласти на постійну комісію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F60F30" w:rsidRDefault="00F60F30" w:rsidP="00F60F30">
      <w:pPr>
        <w:pStyle w:val="11"/>
        <w:shd w:val="clear" w:color="auto" w:fill="FFFFFF"/>
        <w:tabs>
          <w:tab w:val="left" w:pos="1185"/>
          <w:tab w:val="left" w:pos="1275"/>
        </w:tabs>
        <w:spacing w:before="0" w:after="0" w:line="200" w:lineRule="atLeast"/>
        <w:ind w:firstLine="725"/>
        <w:jc w:val="both"/>
        <w:rPr>
          <w:lang w:val="uk-UA"/>
        </w:rPr>
      </w:pPr>
    </w:p>
    <w:p w:rsidR="00433844" w:rsidRPr="006D42EE" w:rsidRDefault="00433844" w:rsidP="00F60F30">
      <w:pPr>
        <w:pStyle w:val="11"/>
        <w:shd w:val="clear" w:color="auto" w:fill="FFFFFF"/>
        <w:tabs>
          <w:tab w:val="left" w:pos="1185"/>
          <w:tab w:val="left" w:pos="1275"/>
        </w:tabs>
        <w:spacing w:before="0" w:after="0" w:line="200" w:lineRule="atLeast"/>
        <w:ind w:firstLine="725"/>
        <w:jc w:val="both"/>
        <w:rPr>
          <w:lang w:val="uk-UA"/>
        </w:rPr>
      </w:pPr>
    </w:p>
    <w:p w:rsidR="00F60F30" w:rsidRDefault="00F60F30" w:rsidP="00F217CE">
      <w:pPr>
        <w:spacing w:line="200" w:lineRule="atLeast"/>
        <w:ind w:right="-1" w:firstLine="709"/>
        <w:jc w:val="both"/>
      </w:pPr>
      <w:r>
        <w:rPr>
          <w:b/>
          <w:sz w:val="28"/>
          <w:szCs w:val="28"/>
        </w:rPr>
        <w:t xml:space="preserve">Ананьївський 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Юрій ТИЩЕНКО</w:t>
      </w:r>
    </w:p>
    <w:p w:rsidR="00F60F30" w:rsidRDefault="00F60F30" w:rsidP="00F60F30">
      <w:pPr>
        <w:spacing w:line="200" w:lineRule="atLeast"/>
        <w:ind w:right="-1"/>
        <w:jc w:val="both"/>
      </w:pPr>
    </w:p>
    <w:p w:rsidR="00F60F30" w:rsidRDefault="00F60F30" w:rsidP="0076520B">
      <w:pPr>
        <w:spacing w:line="200" w:lineRule="atLeast"/>
        <w:ind w:right="-1"/>
        <w:jc w:val="both"/>
        <w:rPr>
          <w:i/>
          <w:iCs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BD5958" w:rsidRPr="00BD5958" w:rsidRDefault="00895666" w:rsidP="00BD5958">
      <w:pPr>
        <w:shd w:val="clear" w:color="auto" w:fill="FFFFFF"/>
        <w:ind w:hanging="15"/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pict>
          <v:shape id="_x0000_i1025" type="#_x0000_t75" style="width:40.7pt;height:54.45pt" filled="t">
            <v:fill color2="black"/>
            <v:imagedata r:id="rId6" o:title=""/>
          </v:shape>
        </w:pict>
      </w:r>
    </w:p>
    <w:p w:rsidR="00BD5958" w:rsidRPr="00BD5958" w:rsidRDefault="00BD5958" w:rsidP="00BD5958">
      <w:pPr>
        <w:shd w:val="clear" w:color="auto" w:fill="FFFFFF"/>
        <w:ind w:firstLine="52"/>
        <w:jc w:val="center"/>
        <w:rPr>
          <w:b/>
          <w:spacing w:val="-1"/>
          <w:sz w:val="28"/>
          <w:szCs w:val="28"/>
        </w:rPr>
      </w:pPr>
      <w:r w:rsidRPr="00BD5958">
        <w:rPr>
          <w:b/>
          <w:spacing w:val="-1"/>
          <w:sz w:val="28"/>
          <w:szCs w:val="28"/>
        </w:rPr>
        <w:t>УКРАЇНА</w:t>
      </w:r>
    </w:p>
    <w:p w:rsidR="00BD5958" w:rsidRPr="00BD5958" w:rsidRDefault="00BD5958" w:rsidP="00BD5958">
      <w:pPr>
        <w:shd w:val="clear" w:color="auto" w:fill="FFFFFF"/>
        <w:jc w:val="center"/>
        <w:rPr>
          <w:b/>
          <w:sz w:val="30"/>
          <w:szCs w:val="30"/>
        </w:rPr>
      </w:pPr>
      <w:r w:rsidRPr="00BD5958">
        <w:rPr>
          <w:b/>
          <w:spacing w:val="-1"/>
          <w:sz w:val="28"/>
          <w:szCs w:val="28"/>
        </w:rPr>
        <w:t xml:space="preserve">АНАНЬЇВСЬКА </w:t>
      </w:r>
      <w:r w:rsidRPr="00BD5958">
        <w:rPr>
          <w:b/>
          <w:sz w:val="28"/>
          <w:szCs w:val="28"/>
        </w:rPr>
        <w:t>МІСЬКА РАДА</w:t>
      </w:r>
    </w:p>
    <w:p w:rsidR="00BD5958" w:rsidRPr="00BD5958" w:rsidRDefault="00BD5958" w:rsidP="00BD5958">
      <w:pPr>
        <w:pBdr>
          <w:bottom w:val="single" w:sz="8" w:space="1" w:color="000000"/>
        </w:pBdr>
        <w:shd w:val="clear" w:color="auto" w:fill="FFFFFF"/>
        <w:tabs>
          <w:tab w:val="center" w:pos="4677"/>
          <w:tab w:val="right" w:pos="9355"/>
        </w:tabs>
        <w:jc w:val="center"/>
        <w:rPr>
          <w:sz w:val="24"/>
          <w:szCs w:val="24"/>
        </w:rPr>
      </w:pPr>
      <w:r w:rsidRPr="00BD5958">
        <w:rPr>
          <w:b/>
          <w:sz w:val="30"/>
          <w:szCs w:val="30"/>
        </w:rPr>
        <w:t>ФІНАНСОВЕ УПРАВЛІННЯ АНАНЬЇВСЬКОЇ МІСЬКОЇ РАДИ</w:t>
      </w:r>
    </w:p>
    <w:p w:rsidR="00BD5958" w:rsidRPr="00BD5958" w:rsidRDefault="00BD5958" w:rsidP="00BD5958">
      <w:pPr>
        <w:jc w:val="center"/>
        <w:rPr>
          <w:sz w:val="24"/>
          <w:szCs w:val="24"/>
          <w:lang w:val="ru-RU"/>
        </w:rPr>
      </w:pPr>
      <w:r w:rsidRPr="00BD5958">
        <w:rPr>
          <w:sz w:val="24"/>
          <w:szCs w:val="24"/>
        </w:rPr>
        <w:t xml:space="preserve">66400 м. </w:t>
      </w:r>
      <w:proofErr w:type="spellStart"/>
      <w:r w:rsidRPr="00BD5958">
        <w:rPr>
          <w:sz w:val="24"/>
          <w:szCs w:val="24"/>
        </w:rPr>
        <w:t>Ананьїв</w:t>
      </w:r>
      <w:proofErr w:type="spellEnd"/>
      <w:r w:rsidRPr="00BD5958">
        <w:rPr>
          <w:sz w:val="24"/>
          <w:szCs w:val="24"/>
        </w:rPr>
        <w:t xml:space="preserve"> Одеської області, вул. Незалежності, 51, тел. (263)-2-10-31                              e-</w:t>
      </w:r>
      <w:proofErr w:type="spellStart"/>
      <w:r w:rsidRPr="00BD5958">
        <w:rPr>
          <w:sz w:val="24"/>
          <w:szCs w:val="24"/>
        </w:rPr>
        <w:t>mail</w:t>
      </w:r>
      <w:proofErr w:type="spellEnd"/>
      <w:r w:rsidRPr="00BD5958">
        <w:rPr>
          <w:sz w:val="24"/>
          <w:szCs w:val="24"/>
        </w:rPr>
        <w:t xml:space="preserve">: </w:t>
      </w:r>
      <w:proofErr w:type="spellStart"/>
      <w:r w:rsidRPr="00BD5958">
        <w:rPr>
          <w:sz w:val="24"/>
          <w:szCs w:val="24"/>
          <w:lang w:val="en-US"/>
        </w:rPr>
        <w:t>fuananmiskrada</w:t>
      </w:r>
      <w:proofErr w:type="spellEnd"/>
      <w:r w:rsidRPr="00BD5958">
        <w:rPr>
          <w:sz w:val="24"/>
          <w:szCs w:val="24"/>
        </w:rPr>
        <w:t xml:space="preserve">@ukr.net код ЄДРПОУ </w:t>
      </w:r>
      <w:r w:rsidRPr="00BD5958">
        <w:rPr>
          <w:sz w:val="24"/>
          <w:szCs w:val="24"/>
          <w:lang w:val="ru-RU"/>
        </w:rPr>
        <w:t>43912864</w:t>
      </w:r>
    </w:p>
    <w:p w:rsidR="00BD5958" w:rsidRPr="00BD5958" w:rsidRDefault="00BD5958" w:rsidP="00BD5958">
      <w:pPr>
        <w:jc w:val="center"/>
        <w:rPr>
          <w:sz w:val="24"/>
          <w:szCs w:val="24"/>
          <w:lang w:val="ru-RU"/>
        </w:rPr>
      </w:pPr>
    </w:p>
    <w:p w:rsidR="00BD5958" w:rsidRPr="00BD5958" w:rsidRDefault="00BD5958" w:rsidP="00BD5958">
      <w:pPr>
        <w:rPr>
          <w:sz w:val="12"/>
          <w:szCs w:val="24"/>
        </w:rPr>
      </w:pPr>
      <w:r w:rsidRPr="00BD5958">
        <w:rPr>
          <w:sz w:val="24"/>
          <w:szCs w:val="24"/>
        </w:rPr>
        <w:t xml:space="preserve">__________________ № _________ </w:t>
      </w:r>
    </w:p>
    <w:p w:rsidR="00BD5958" w:rsidRPr="00BD5958" w:rsidRDefault="00BD5958" w:rsidP="00BD5958">
      <w:pPr>
        <w:rPr>
          <w:sz w:val="12"/>
          <w:szCs w:val="24"/>
        </w:rPr>
      </w:pPr>
    </w:p>
    <w:p w:rsidR="00BD5958" w:rsidRPr="00BD5958" w:rsidRDefault="00BD5958" w:rsidP="00BD5958">
      <w:pPr>
        <w:rPr>
          <w:sz w:val="24"/>
          <w:szCs w:val="24"/>
        </w:rPr>
      </w:pPr>
      <w:r w:rsidRPr="00BD5958">
        <w:rPr>
          <w:sz w:val="24"/>
          <w:szCs w:val="24"/>
        </w:rPr>
        <w:t>На № _____________від_________</w:t>
      </w:r>
    </w:p>
    <w:p w:rsidR="00BD5958" w:rsidRPr="00BD5958" w:rsidRDefault="00BD5958" w:rsidP="00BD5958">
      <w:pPr>
        <w:keepNext/>
        <w:suppressAutoHyphens w:val="0"/>
        <w:jc w:val="center"/>
        <w:outlineLvl w:val="0"/>
        <w:rPr>
          <w:b/>
          <w:sz w:val="32"/>
          <w:szCs w:val="28"/>
          <w:lang w:eastAsia="ru-RU"/>
        </w:rPr>
      </w:pPr>
    </w:p>
    <w:p w:rsidR="00BD5958" w:rsidRDefault="00BD5958" w:rsidP="00BD5958">
      <w:pPr>
        <w:keepNext/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BD5958">
        <w:rPr>
          <w:b/>
          <w:sz w:val="28"/>
          <w:szCs w:val="28"/>
          <w:lang w:eastAsia="ru-RU"/>
        </w:rPr>
        <w:t>Пояснювальна записка</w:t>
      </w:r>
    </w:p>
    <w:p w:rsidR="00BD5958" w:rsidRPr="00BD5958" w:rsidRDefault="00BD5958" w:rsidP="00BD5958">
      <w:pPr>
        <w:keepNext/>
        <w:suppressAutoHyphens w:val="0"/>
        <w:jc w:val="center"/>
        <w:outlineLvl w:val="0"/>
        <w:rPr>
          <w:b/>
          <w:sz w:val="28"/>
          <w:szCs w:val="28"/>
          <w:lang w:eastAsia="ru-RU"/>
        </w:rPr>
      </w:pPr>
    </w:p>
    <w:p w:rsidR="00BD5958" w:rsidRPr="00BD5958" w:rsidRDefault="00BD5958" w:rsidP="00BD5958">
      <w:pPr>
        <w:suppressAutoHyphens w:val="0"/>
        <w:jc w:val="center"/>
        <w:rPr>
          <w:sz w:val="28"/>
          <w:szCs w:val="28"/>
          <w:lang w:eastAsia="ru-RU"/>
        </w:rPr>
      </w:pPr>
      <w:r w:rsidRPr="00BD5958">
        <w:rPr>
          <w:sz w:val="28"/>
          <w:szCs w:val="28"/>
          <w:lang w:eastAsia="ru-RU"/>
        </w:rPr>
        <w:t>до  проєкту рішення  Ананьївської міської ради «Про внесення змін і доповнень до  рішення Ананьївської міської ради від №58-</w:t>
      </w:r>
      <w:r w:rsidRPr="00BD5958">
        <w:rPr>
          <w:sz w:val="28"/>
          <w:szCs w:val="28"/>
          <w:lang w:val="ru-RU" w:eastAsia="ru-RU"/>
        </w:rPr>
        <w:t>VI</w:t>
      </w:r>
      <w:r w:rsidRPr="00BD5958">
        <w:rPr>
          <w:sz w:val="28"/>
          <w:szCs w:val="28"/>
          <w:lang w:eastAsia="ru-RU"/>
        </w:rPr>
        <w:t>І</w:t>
      </w:r>
      <w:r w:rsidRPr="00BD5958">
        <w:rPr>
          <w:sz w:val="28"/>
          <w:szCs w:val="28"/>
          <w:lang w:val="ru-RU" w:eastAsia="ru-RU"/>
        </w:rPr>
        <w:t>I</w:t>
      </w:r>
      <w:r w:rsidRPr="00BD5958">
        <w:rPr>
          <w:sz w:val="28"/>
          <w:szCs w:val="28"/>
          <w:lang w:eastAsia="ru-RU"/>
        </w:rPr>
        <w:t xml:space="preserve"> від 23.12.2020 року «Про бюджет Ананьївської міської територіальної громади на 2021 рік»</w:t>
      </w:r>
    </w:p>
    <w:p w:rsidR="00BD5958" w:rsidRPr="00BD5958" w:rsidRDefault="00BD5958" w:rsidP="00BD5958">
      <w:pPr>
        <w:suppressAutoHyphens w:val="0"/>
        <w:jc w:val="both"/>
        <w:rPr>
          <w:sz w:val="28"/>
          <w:szCs w:val="28"/>
          <w:lang w:eastAsia="ru-RU"/>
        </w:rPr>
      </w:pPr>
      <w:r w:rsidRPr="00BD5958">
        <w:rPr>
          <w:sz w:val="28"/>
          <w:szCs w:val="28"/>
          <w:lang w:eastAsia="ru-RU"/>
        </w:rPr>
        <w:tab/>
        <w:t xml:space="preserve">          </w:t>
      </w:r>
    </w:p>
    <w:p w:rsidR="00BD5958" w:rsidRPr="00BD5958" w:rsidRDefault="00BD5958" w:rsidP="00CA1331">
      <w:pPr>
        <w:suppressAutoHyphens w:val="0"/>
        <w:ind w:right="-1" w:firstLine="709"/>
        <w:jc w:val="both"/>
        <w:rPr>
          <w:sz w:val="28"/>
          <w:szCs w:val="28"/>
          <w:lang w:eastAsia="ru-RU"/>
        </w:rPr>
      </w:pPr>
      <w:proofErr w:type="spellStart"/>
      <w:r w:rsidRPr="00BD5958">
        <w:rPr>
          <w:sz w:val="28"/>
          <w:szCs w:val="28"/>
          <w:lang w:eastAsia="ru-RU"/>
        </w:rPr>
        <w:t>Проєкт</w:t>
      </w:r>
      <w:proofErr w:type="spellEnd"/>
      <w:r w:rsidRPr="00BD5958">
        <w:rPr>
          <w:sz w:val="28"/>
          <w:szCs w:val="28"/>
          <w:lang w:eastAsia="ru-RU"/>
        </w:rPr>
        <w:t xml:space="preserve"> рішення «Про внесення змін і доповнень до рішення Ананьївської міської ради від </w:t>
      </w:r>
      <w:r w:rsidR="00CA1331" w:rsidRPr="00BD5958">
        <w:rPr>
          <w:sz w:val="28"/>
          <w:szCs w:val="28"/>
          <w:lang w:eastAsia="ru-RU"/>
        </w:rPr>
        <w:t xml:space="preserve">23.12.2020 року </w:t>
      </w:r>
      <w:r w:rsidRPr="00BD5958">
        <w:rPr>
          <w:sz w:val="28"/>
          <w:szCs w:val="28"/>
          <w:lang w:eastAsia="ru-RU"/>
        </w:rPr>
        <w:t>№97-</w:t>
      </w:r>
      <w:r w:rsidRPr="00BD5958">
        <w:rPr>
          <w:sz w:val="28"/>
          <w:szCs w:val="28"/>
          <w:lang w:val="ru-RU" w:eastAsia="ru-RU"/>
        </w:rPr>
        <w:t>VII</w:t>
      </w:r>
      <w:r w:rsidRPr="00BD5958">
        <w:rPr>
          <w:sz w:val="28"/>
          <w:szCs w:val="28"/>
          <w:lang w:eastAsia="ru-RU"/>
        </w:rPr>
        <w:t xml:space="preserve"> «Про бюджет Ананьївської міської територіальної громади на 2021 рік» підготовлено відповідно до статті 78 Бюджетного кодексу України, враховано розпорядження міського голови від 18 травня 2021 року №98-0/д «Про перерозподіл бюджетних асигнувань» прийняте в міжсесійний період, враховані висновки та рекомендації висновків і рекомендацій постійної комісії міської ради з питань фінансів, бюджету, планування соціально-економічного розвитку, інвестицій та міжнародного співробітництва:</w:t>
      </w:r>
    </w:p>
    <w:p w:rsidR="00BD5958" w:rsidRPr="00BD5958" w:rsidRDefault="00BD5958" w:rsidP="00BD5958">
      <w:pPr>
        <w:tabs>
          <w:tab w:val="left" w:pos="851"/>
          <w:tab w:val="left" w:pos="993"/>
          <w:tab w:val="left" w:pos="1276"/>
        </w:tabs>
        <w:suppressAutoHyphens w:val="0"/>
        <w:ind w:left="360"/>
        <w:jc w:val="both"/>
        <w:rPr>
          <w:b/>
          <w:sz w:val="28"/>
          <w:szCs w:val="28"/>
          <w:lang w:eastAsia="ru-RU"/>
        </w:rPr>
      </w:pPr>
    </w:p>
    <w:p w:rsidR="00BD5958" w:rsidRPr="00BD5958" w:rsidRDefault="00BD5958" w:rsidP="00BD5958">
      <w:pPr>
        <w:tabs>
          <w:tab w:val="left" w:pos="851"/>
          <w:tab w:val="left" w:pos="993"/>
          <w:tab w:val="left" w:pos="1276"/>
        </w:tabs>
        <w:suppressAutoHyphens w:val="0"/>
        <w:jc w:val="both"/>
        <w:rPr>
          <w:b/>
          <w:sz w:val="28"/>
          <w:szCs w:val="28"/>
          <w:lang w:eastAsia="ru-RU"/>
        </w:rPr>
      </w:pPr>
      <w:r w:rsidRPr="00BD5958">
        <w:rPr>
          <w:b/>
          <w:sz w:val="28"/>
          <w:szCs w:val="28"/>
          <w:lang w:eastAsia="ru-RU"/>
        </w:rPr>
        <w:t>Вносяться зміни до видаткової частини бюджету міської територіальної громади на 2021 рік, здійснивши перерозподіл видатків в межах загального обсягу асигнувань розпорядників коштів:</w:t>
      </w:r>
    </w:p>
    <w:p w:rsidR="00BD5958" w:rsidRPr="00BD5958" w:rsidRDefault="00BD5958" w:rsidP="00BD5958">
      <w:pPr>
        <w:suppressAutoHyphens w:val="0"/>
        <w:rPr>
          <w:sz w:val="28"/>
          <w:szCs w:val="28"/>
          <w:lang w:eastAsia="ru-RU"/>
        </w:rPr>
      </w:pPr>
    </w:p>
    <w:p w:rsidR="00BD5958" w:rsidRPr="00BD5958" w:rsidRDefault="00BD5958" w:rsidP="00BA3E79">
      <w:pPr>
        <w:suppressAutoHyphens w:val="0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  <w:lang w:eastAsia="ru-RU"/>
        </w:rPr>
      </w:pPr>
      <w:r w:rsidRPr="00BD5958">
        <w:rPr>
          <w:rFonts w:ascii="TimesNewRomanPSMT" w:hAnsi="TimesNewRomanPSMT"/>
          <w:b/>
          <w:color w:val="000000"/>
          <w:sz w:val="28"/>
          <w:szCs w:val="28"/>
          <w:lang w:eastAsia="ru-RU"/>
        </w:rPr>
        <w:t>По головному розпоряднику коштів Ананьївська міська рада:</w:t>
      </w:r>
    </w:p>
    <w:p w:rsidR="00CA1331" w:rsidRPr="0076520B" w:rsidRDefault="00BA3E79" w:rsidP="00BA3E79">
      <w:pPr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BD5958" w:rsidRPr="0076520B">
        <w:rPr>
          <w:sz w:val="28"/>
          <w:szCs w:val="28"/>
          <w:lang w:eastAsia="ru-RU"/>
        </w:rPr>
        <w:t>по КПКВ 0150 «Організаційне, інформаційно-аналітичне та</w:t>
      </w:r>
      <w:r w:rsidR="0076520B" w:rsidRPr="0076520B">
        <w:rPr>
          <w:sz w:val="28"/>
          <w:szCs w:val="28"/>
          <w:lang w:eastAsia="ru-RU"/>
        </w:rPr>
        <w:t xml:space="preserve"> </w:t>
      </w:r>
      <w:r w:rsidR="00BD5958" w:rsidRPr="0076520B">
        <w:rPr>
          <w:sz w:val="28"/>
          <w:szCs w:val="28"/>
          <w:lang w:eastAsia="ru-RU"/>
        </w:rPr>
        <w:t xml:space="preserve">матеріально-технічне забезпечення діяльності обласної ради, районної ради, районної у місті ради (у разі її створення), міської, селищної, сільської ради»  збільшуються видатки споживання на суму 64000 </w:t>
      </w:r>
      <w:proofErr w:type="spellStart"/>
      <w:r w:rsidR="00BD5958" w:rsidRPr="0076520B">
        <w:rPr>
          <w:sz w:val="28"/>
          <w:szCs w:val="28"/>
          <w:lang w:eastAsia="ru-RU"/>
        </w:rPr>
        <w:t>грн</w:t>
      </w:r>
      <w:proofErr w:type="spellEnd"/>
      <w:r w:rsidR="00BD5958" w:rsidRPr="0076520B">
        <w:rPr>
          <w:sz w:val="28"/>
          <w:szCs w:val="28"/>
          <w:lang w:eastAsia="ru-RU"/>
        </w:rPr>
        <w:t xml:space="preserve"> </w:t>
      </w:r>
      <w:r w:rsidR="00BD5958" w:rsidRPr="0076520B">
        <w:rPr>
          <w:i/>
          <w:sz w:val="22"/>
          <w:szCs w:val="22"/>
          <w:lang w:eastAsia="ru-RU"/>
        </w:rPr>
        <w:t xml:space="preserve">(виготовлення кваліфікованого електронного підпису старостам міської ради – 4000грн;  оплата послуг з обслуговування оргтехніки міської ради – 11000 грн., утримання </w:t>
      </w:r>
      <w:proofErr w:type="spellStart"/>
      <w:r w:rsidR="00BD5958" w:rsidRPr="0076520B">
        <w:rPr>
          <w:i/>
          <w:sz w:val="22"/>
          <w:szCs w:val="22"/>
          <w:lang w:eastAsia="ru-RU"/>
        </w:rPr>
        <w:t>адмінбудівлі</w:t>
      </w:r>
      <w:proofErr w:type="spellEnd"/>
      <w:r w:rsidR="00BD5958" w:rsidRPr="0076520B">
        <w:rPr>
          <w:i/>
          <w:sz w:val="22"/>
          <w:szCs w:val="22"/>
          <w:lang w:eastAsia="ru-RU"/>
        </w:rPr>
        <w:t xml:space="preserve"> – 50,0 тис. грн.).</w:t>
      </w:r>
      <w:r w:rsidR="00BD5958" w:rsidRPr="0076520B">
        <w:rPr>
          <w:sz w:val="28"/>
          <w:szCs w:val="28"/>
          <w:lang w:eastAsia="ru-RU"/>
        </w:rPr>
        <w:t xml:space="preserve">  </w:t>
      </w:r>
    </w:p>
    <w:p w:rsidR="00BD5958" w:rsidRPr="00BD5958" w:rsidRDefault="00BD5958" w:rsidP="00BD5958">
      <w:pPr>
        <w:suppressAutoHyphens w:val="0"/>
        <w:jc w:val="both"/>
        <w:rPr>
          <w:sz w:val="28"/>
          <w:szCs w:val="28"/>
          <w:lang w:eastAsia="ru-RU"/>
        </w:rPr>
      </w:pPr>
      <w:r w:rsidRPr="00BD5958">
        <w:rPr>
          <w:sz w:val="28"/>
          <w:szCs w:val="28"/>
          <w:lang w:eastAsia="ru-RU"/>
        </w:rPr>
        <w:t xml:space="preserve">  </w:t>
      </w:r>
    </w:p>
    <w:p w:rsidR="00BD5958" w:rsidRPr="0076520B" w:rsidRDefault="00BA3E79" w:rsidP="00BA3E79">
      <w:pPr>
        <w:numPr>
          <w:ilvl w:val="0"/>
          <w:numId w:val="6"/>
        </w:numPr>
        <w:tabs>
          <w:tab w:val="left" w:pos="851"/>
        </w:tabs>
        <w:suppressAutoHyphens w:val="0"/>
        <w:ind w:left="0" w:firstLine="709"/>
        <w:jc w:val="both"/>
        <w:rPr>
          <w:i/>
          <w:sz w:val="22"/>
          <w:szCs w:val="22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BD5958" w:rsidRPr="0076520B">
        <w:rPr>
          <w:sz w:val="28"/>
          <w:szCs w:val="28"/>
          <w:lang w:eastAsia="ru-RU"/>
        </w:rPr>
        <w:t>по КПКВ 8</w:t>
      </w:r>
      <w:r w:rsidR="00611C23" w:rsidRPr="0076520B">
        <w:rPr>
          <w:sz w:val="28"/>
          <w:szCs w:val="28"/>
          <w:lang w:eastAsia="ru-RU"/>
        </w:rPr>
        <w:t>220 «Заходи та роботи з мобілізаційної</w:t>
      </w:r>
      <w:r w:rsidR="00BD5958" w:rsidRPr="0076520B">
        <w:rPr>
          <w:sz w:val="28"/>
          <w:szCs w:val="28"/>
          <w:lang w:eastAsia="ru-RU"/>
        </w:rPr>
        <w:t xml:space="preserve"> підготовки місцевого значення» збільшуються видатки споживання на суму 21000 </w:t>
      </w:r>
      <w:proofErr w:type="spellStart"/>
      <w:r w:rsidR="00BD5958" w:rsidRPr="0076520B">
        <w:rPr>
          <w:sz w:val="28"/>
          <w:szCs w:val="28"/>
          <w:lang w:eastAsia="ru-RU"/>
        </w:rPr>
        <w:t>грн</w:t>
      </w:r>
      <w:proofErr w:type="spellEnd"/>
      <w:r w:rsidR="00BD5958" w:rsidRPr="0076520B">
        <w:rPr>
          <w:sz w:val="28"/>
          <w:szCs w:val="28"/>
          <w:lang w:eastAsia="ru-RU"/>
        </w:rPr>
        <w:t xml:space="preserve"> </w:t>
      </w:r>
      <w:r w:rsidR="00BD5958" w:rsidRPr="0076520B">
        <w:rPr>
          <w:i/>
          <w:sz w:val="22"/>
          <w:szCs w:val="22"/>
          <w:lang w:eastAsia="ru-RU"/>
        </w:rPr>
        <w:t>(цільова програма Ананьївської міської ради на 2021 рік «Організація призову громадян України на строкову військову службу» №196-</w:t>
      </w:r>
      <w:r w:rsidR="00BD5958" w:rsidRPr="0076520B">
        <w:rPr>
          <w:i/>
          <w:sz w:val="22"/>
          <w:szCs w:val="22"/>
          <w:lang w:val="en-US" w:eastAsia="ru-RU"/>
        </w:rPr>
        <w:t>VIII</w:t>
      </w:r>
      <w:r w:rsidR="00BD5958" w:rsidRPr="0076520B">
        <w:rPr>
          <w:i/>
          <w:sz w:val="22"/>
          <w:szCs w:val="22"/>
          <w:lang w:eastAsia="ru-RU"/>
        </w:rPr>
        <w:t xml:space="preserve"> від 30.04.2021 року ( доставка призовників на призовну дільницю – 6000 </w:t>
      </w:r>
      <w:proofErr w:type="spellStart"/>
      <w:r w:rsidR="00BD5958" w:rsidRPr="0076520B">
        <w:rPr>
          <w:i/>
          <w:sz w:val="22"/>
          <w:szCs w:val="22"/>
          <w:lang w:eastAsia="ru-RU"/>
        </w:rPr>
        <w:t>грн</w:t>
      </w:r>
      <w:proofErr w:type="spellEnd"/>
      <w:r w:rsidR="00BD5958" w:rsidRPr="0076520B">
        <w:rPr>
          <w:i/>
          <w:sz w:val="22"/>
          <w:szCs w:val="22"/>
          <w:lang w:eastAsia="ru-RU"/>
        </w:rPr>
        <w:t xml:space="preserve">; проходження призовниками медичного огляду – 15000 </w:t>
      </w:r>
      <w:proofErr w:type="spellStart"/>
      <w:r w:rsidR="00BD5958" w:rsidRPr="0076520B">
        <w:rPr>
          <w:i/>
          <w:sz w:val="22"/>
          <w:szCs w:val="22"/>
          <w:lang w:eastAsia="ru-RU"/>
        </w:rPr>
        <w:t>грн</w:t>
      </w:r>
      <w:proofErr w:type="spellEnd"/>
      <w:r w:rsidR="00BD5958" w:rsidRPr="0076520B">
        <w:rPr>
          <w:i/>
          <w:sz w:val="22"/>
          <w:szCs w:val="22"/>
          <w:lang w:eastAsia="ru-RU"/>
        </w:rPr>
        <w:t xml:space="preserve">)).    </w:t>
      </w:r>
    </w:p>
    <w:p w:rsidR="00BD5958" w:rsidRPr="00BD5958" w:rsidRDefault="00BD5958" w:rsidP="00CA1331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BD5958">
        <w:rPr>
          <w:b/>
          <w:sz w:val="28"/>
          <w:szCs w:val="28"/>
          <w:lang w:eastAsia="ru-RU"/>
        </w:rPr>
        <w:lastRenderedPageBreak/>
        <w:t xml:space="preserve">По головному розпоряднику коштів відділу освіти, молоді і спорту  Ананьївської міської ради: </w:t>
      </w:r>
    </w:p>
    <w:p w:rsidR="00BD5958" w:rsidRPr="00BD5958" w:rsidRDefault="00BD5958" w:rsidP="0076520B">
      <w:pPr>
        <w:numPr>
          <w:ilvl w:val="0"/>
          <w:numId w:val="5"/>
        </w:numPr>
        <w:tabs>
          <w:tab w:val="left" w:pos="1134"/>
        </w:tabs>
        <w:suppressAutoHyphens w:val="0"/>
        <w:ind w:left="0" w:firstLine="705"/>
        <w:jc w:val="both"/>
        <w:rPr>
          <w:sz w:val="28"/>
          <w:szCs w:val="28"/>
          <w:lang w:eastAsia="ru-RU"/>
        </w:rPr>
      </w:pPr>
      <w:r w:rsidRPr="00BD5958">
        <w:rPr>
          <w:sz w:val="28"/>
          <w:szCs w:val="28"/>
          <w:lang w:eastAsia="ru-RU"/>
        </w:rPr>
        <w:t xml:space="preserve">по КПКВ 0613140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 збільшуються видатки на оздоровлення дітей </w:t>
      </w:r>
      <w:r w:rsidRPr="00BD5958">
        <w:rPr>
          <w:i/>
          <w:sz w:val="22"/>
          <w:szCs w:val="22"/>
          <w:lang w:eastAsia="ru-RU"/>
        </w:rPr>
        <w:t xml:space="preserve">(харчування в літніх таборах при загальноосвітніх школах) </w:t>
      </w:r>
      <w:r w:rsidRPr="00BD5958">
        <w:rPr>
          <w:sz w:val="28"/>
          <w:szCs w:val="28"/>
          <w:lang w:eastAsia="ru-RU"/>
        </w:rPr>
        <w:t xml:space="preserve">на суму 202 000 </w:t>
      </w:r>
      <w:proofErr w:type="spellStart"/>
      <w:r w:rsidRPr="00BD5958">
        <w:rPr>
          <w:sz w:val="28"/>
          <w:szCs w:val="28"/>
          <w:lang w:eastAsia="ru-RU"/>
        </w:rPr>
        <w:t>грн</w:t>
      </w:r>
      <w:proofErr w:type="spellEnd"/>
      <w:r w:rsidRPr="00BD5958">
        <w:rPr>
          <w:sz w:val="28"/>
          <w:szCs w:val="28"/>
          <w:lang w:eastAsia="ru-RU"/>
        </w:rPr>
        <w:t xml:space="preserve">;  </w:t>
      </w:r>
    </w:p>
    <w:p w:rsidR="00BD5958" w:rsidRPr="00974985" w:rsidRDefault="00BA3E79" w:rsidP="00BA3E79">
      <w:pPr>
        <w:numPr>
          <w:ilvl w:val="0"/>
          <w:numId w:val="5"/>
        </w:numPr>
        <w:tabs>
          <w:tab w:val="left" w:pos="851"/>
        </w:tabs>
        <w:suppressAutoHyphens w:val="0"/>
        <w:ind w:left="0" w:firstLine="7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BD5958" w:rsidRPr="00974985">
        <w:rPr>
          <w:sz w:val="28"/>
          <w:szCs w:val="28"/>
          <w:lang w:eastAsia="ru-RU"/>
        </w:rPr>
        <w:t>по КПКВ  0611142 «Інші   програми та заходи у сфері освіти»</w:t>
      </w:r>
      <w:r w:rsidR="00974985" w:rsidRPr="00974985">
        <w:rPr>
          <w:sz w:val="28"/>
          <w:szCs w:val="28"/>
          <w:lang w:eastAsia="ru-RU"/>
        </w:rPr>
        <w:t xml:space="preserve"> </w:t>
      </w:r>
      <w:r w:rsidR="00BD5958" w:rsidRPr="00974985">
        <w:rPr>
          <w:sz w:val="28"/>
          <w:szCs w:val="28"/>
          <w:lang w:eastAsia="ru-RU"/>
        </w:rPr>
        <w:t xml:space="preserve">зменшуються видатки на оздоровлення дітей </w:t>
      </w:r>
      <w:r w:rsidR="00BD5958" w:rsidRPr="00974985">
        <w:rPr>
          <w:i/>
          <w:sz w:val="22"/>
          <w:szCs w:val="22"/>
          <w:lang w:eastAsia="ru-RU"/>
        </w:rPr>
        <w:t xml:space="preserve">(харчування в літніх таборах при загальноосвітніх школах) </w:t>
      </w:r>
      <w:r w:rsidR="00BD5958" w:rsidRPr="00974985">
        <w:rPr>
          <w:sz w:val="28"/>
          <w:szCs w:val="28"/>
          <w:lang w:eastAsia="ru-RU"/>
        </w:rPr>
        <w:t xml:space="preserve">на суму 202 000 </w:t>
      </w:r>
      <w:proofErr w:type="spellStart"/>
      <w:r w:rsidR="00BD5958" w:rsidRPr="00974985">
        <w:rPr>
          <w:sz w:val="28"/>
          <w:szCs w:val="28"/>
          <w:lang w:eastAsia="ru-RU"/>
        </w:rPr>
        <w:t>грн</w:t>
      </w:r>
      <w:proofErr w:type="spellEnd"/>
      <w:r w:rsidR="00BD5958" w:rsidRPr="00974985">
        <w:rPr>
          <w:sz w:val="28"/>
          <w:szCs w:val="28"/>
          <w:lang w:eastAsia="ru-RU"/>
        </w:rPr>
        <w:t xml:space="preserve">;  </w:t>
      </w:r>
    </w:p>
    <w:p w:rsidR="00BD5958" w:rsidRPr="00BD5958" w:rsidRDefault="00BA3E79" w:rsidP="0076520B">
      <w:pPr>
        <w:numPr>
          <w:ilvl w:val="0"/>
          <w:numId w:val="5"/>
        </w:numPr>
        <w:tabs>
          <w:tab w:val="left" w:pos="851"/>
        </w:tabs>
        <w:suppressAutoHyphens w:val="0"/>
        <w:ind w:left="0" w:firstLine="7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BD5958" w:rsidRPr="00BD5958">
        <w:rPr>
          <w:sz w:val="28"/>
          <w:szCs w:val="28"/>
          <w:lang w:eastAsia="ru-RU"/>
        </w:rPr>
        <w:t>по КПКВ 0611200 «Надання освіти за рахунок субвенції з державного бюджету місцевим бюджетам на надання державної підтримки особам з особливими освітніми потребами» (КЕКД 41051200) зменшуються видатки на придбання предметів, матеріалів та обладнання на с</w:t>
      </w:r>
      <w:r w:rsidR="00E512EF">
        <w:rPr>
          <w:sz w:val="28"/>
          <w:szCs w:val="28"/>
          <w:lang w:eastAsia="ru-RU"/>
        </w:rPr>
        <w:t xml:space="preserve">уму 71927 </w:t>
      </w:r>
      <w:proofErr w:type="spellStart"/>
      <w:r w:rsidR="00E512EF">
        <w:rPr>
          <w:sz w:val="28"/>
          <w:szCs w:val="28"/>
          <w:lang w:eastAsia="ru-RU"/>
        </w:rPr>
        <w:t>грн</w:t>
      </w:r>
      <w:proofErr w:type="spellEnd"/>
      <w:r w:rsidR="00E512EF">
        <w:rPr>
          <w:sz w:val="28"/>
          <w:szCs w:val="28"/>
          <w:lang w:eastAsia="ru-RU"/>
        </w:rPr>
        <w:t xml:space="preserve"> та </w:t>
      </w:r>
      <w:r w:rsidR="00BD5958" w:rsidRPr="00BD5958">
        <w:rPr>
          <w:sz w:val="28"/>
          <w:szCs w:val="28"/>
          <w:lang w:eastAsia="ru-RU"/>
        </w:rPr>
        <w:t>збільшуються видатки на оплату праці з нарахуваннями на сумі 71927 грн.</w:t>
      </w:r>
    </w:p>
    <w:p w:rsidR="00BD5958" w:rsidRPr="00BD5958" w:rsidRDefault="00BD5958" w:rsidP="00BD5958">
      <w:pPr>
        <w:suppressAutoHyphens w:val="0"/>
        <w:jc w:val="both"/>
        <w:rPr>
          <w:sz w:val="28"/>
          <w:szCs w:val="28"/>
          <w:lang w:eastAsia="ru-RU"/>
        </w:rPr>
      </w:pPr>
    </w:p>
    <w:p w:rsidR="00BD5958" w:rsidRPr="00BD5958" w:rsidRDefault="00BD5958" w:rsidP="00BA3E79">
      <w:pPr>
        <w:suppressAutoHyphens w:val="0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  <w:lang w:eastAsia="ru-RU"/>
        </w:rPr>
      </w:pPr>
      <w:r w:rsidRPr="00BD5958">
        <w:rPr>
          <w:rFonts w:ascii="TimesNewRomanPSMT" w:hAnsi="TimesNewRomanPSMT"/>
          <w:b/>
          <w:color w:val="000000"/>
          <w:sz w:val="28"/>
          <w:szCs w:val="28"/>
          <w:lang w:eastAsia="ru-RU"/>
        </w:rPr>
        <w:t>По головному розпоряднику коштів відділу охорони здоров’</w:t>
      </w:r>
      <w:r w:rsidRPr="00BD5958">
        <w:rPr>
          <w:rFonts w:ascii="TimesNewRomanPSMT" w:hAnsi="TimesNewRomanPSMT" w:hint="eastAsia"/>
          <w:b/>
          <w:color w:val="000000"/>
          <w:sz w:val="28"/>
          <w:szCs w:val="28"/>
          <w:lang w:eastAsia="ru-RU"/>
        </w:rPr>
        <w:t>я</w:t>
      </w:r>
      <w:r w:rsidRPr="00BD5958">
        <w:rPr>
          <w:rFonts w:ascii="TimesNewRomanPSMT" w:hAnsi="TimesNewRomanPSMT"/>
          <w:b/>
          <w:color w:val="000000"/>
          <w:sz w:val="28"/>
          <w:szCs w:val="28"/>
          <w:lang w:eastAsia="ru-RU"/>
        </w:rPr>
        <w:t xml:space="preserve"> та соціальної політики Ананьївської міської ради:</w:t>
      </w:r>
    </w:p>
    <w:p w:rsidR="00BD5958" w:rsidRPr="00BD5958" w:rsidRDefault="00BD5958" w:rsidP="007D4A71">
      <w:pPr>
        <w:tabs>
          <w:tab w:val="left" w:pos="0"/>
          <w:tab w:val="left" w:pos="1134"/>
        </w:tabs>
        <w:spacing w:line="100" w:lineRule="atLeast"/>
        <w:jc w:val="both"/>
        <w:rPr>
          <w:sz w:val="28"/>
          <w:szCs w:val="28"/>
          <w:lang w:val="ru-RU"/>
        </w:rPr>
      </w:pPr>
      <w:r w:rsidRPr="00BD5958">
        <w:rPr>
          <w:sz w:val="28"/>
          <w:szCs w:val="28"/>
        </w:rPr>
        <w:t xml:space="preserve">-    по  КПКВ   2010   «Багатопрофільна   стаціонарна   медична     допомога </w:t>
      </w:r>
    </w:p>
    <w:p w:rsidR="00BD5958" w:rsidRPr="00BD5958" w:rsidRDefault="00BD5958" w:rsidP="00BD5958">
      <w:pPr>
        <w:spacing w:line="100" w:lineRule="atLeast"/>
        <w:jc w:val="both"/>
        <w:rPr>
          <w:i/>
          <w:sz w:val="22"/>
          <w:szCs w:val="22"/>
          <w:lang w:val="ru-RU"/>
        </w:rPr>
      </w:pPr>
      <w:r w:rsidRPr="00BD5958">
        <w:rPr>
          <w:sz w:val="28"/>
          <w:szCs w:val="28"/>
        </w:rPr>
        <w:t xml:space="preserve">населенню» збільшуються видатки </w:t>
      </w:r>
      <w:proofErr w:type="spellStart"/>
      <w:r w:rsidRPr="00BD5958">
        <w:rPr>
          <w:sz w:val="28"/>
          <w:szCs w:val="28"/>
          <w:lang w:val="ru-RU"/>
        </w:rPr>
        <w:t>споживан</w:t>
      </w:r>
      <w:proofErr w:type="spellEnd"/>
      <w:r w:rsidRPr="00BD5958">
        <w:rPr>
          <w:sz w:val="28"/>
          <w:szCs w:val="28"/>
        </w:rPr>
        <w:t>н</w:t>
      </w:r>
      <w:r w:rsidRPr="00BD5958">
        <w:rPr>
          <w:sz w:val="28"/>
          <w:szCs w:val="28"/>
          <w:lang w:val="ru-RU"/>
        </w:rPr>
        <w:t xml:space="preserve">я на суму </w:t>
      </w:r>
      <w:r w:rsidRPr="00BD5958">
        <w:rPr>
          <w:sz w:val="28"/>
          <w:szCs w:val="28"/>
        </w:rPr>
        <w:t>100000</w:t>
      </w:r>
      <w:r w:rsidRPr="00BD5958">
        <w:rPr>
          <w:sz w:val="28"/>
          <w:szCs w:val="28"/>
          <w:lang w:val="ru-RU"/>
        </w:rPr>
        <w:t xml:space="preserve"> </w:t>
      </w:r>
      <w:proofErr w:type="spellStart"/>
      <w:r w:rsidRPr="00BD5958">
        <w:rPr>
          <w:sz w:val="28"/>
          <w:szCs w:val="28"/>
          <w:lang w:val="ru-RU"/>
        </w:rPr>
        <w:t>грн</w:t>
      </w:r>
      <w:proofErr w:type="spellEnd"/>
      <w:r w:rsidRPr="00BD5958">
        <w:rPr>
          <w:sz w:val="28"/>
          <w:szCs w:val="28"/>
        </w:rPr>
        <w:t xml:space="preserve"> </w:t>
      </w:r>
      <w:r w:rsidRPr="00BD5958">
        <w:rPr>
          <w:i/>
          <w:sz w:val="22"/>
          <w:szCs w:val="22"/>
        </w:rPr>
        <w:t>(придбання паливно-мастильних матеріалів та медикаментів).</w:t>
      </w:r>
      <w:r w:rsidRPr="00BD5958">
        <w:rPr>
          <w:i/>
          <w:sz w:val="22"/>
          <w:szCs w:val="22"/>
          <w:lang w:val="ru-RU"/>
        </w:rPr>
        <w:t xml:space="preserve"> </w:t>
      </w:r>
    </w:p>
    <w:p w:rsidR="00BD5958" w:rsidRPr="00BD5958" w:rsidRDefault="00BD5958" w:rsidP="00BD5958">
      <w:pPr>
        <w:suppressAutoHyphens w:val="0"/>
        <w:rPr>
          <w:sz w:val="28"/>
          <w:szCs w:val="28"/>
          <w:lang w:val="ru-RU" w:eastAsia="ru-RU"/>
        </w:rPr>
      </w:pPr>
    </w:p>
    <w:p w:rsidR="00BD5958" w:rsidRPr="00BD5958" w:rsidRDefault="00BD5958" w:rsidP="00BA3E79">
      <w:pPr>
        <w:tabs>
          <w:tab w:val="left" w:pos="851"/>
        </w:tabs>
        <w:suppressAutoHyphens w:val="0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  <w:lang w:eastAsia="ru-RU"/>
        </w:rPr>
      </w:pPr>
      <w:r w:rsidRPr="00BD5958">
        <w:rPr>
          <w:rFonts w:ascii="TimesNewRomanPSMT" w:hAnsi="TimesNewRomanPSMT"/>
          <w:b/>
          <w:color w:val="000000"/>
          <w:sz w:val="28"/>
          <w:szCs w:val="28"/>
          <w:lang w:eastAsia="ru-RU"/>
        </w:rPr>
        <w:t>По головному розпоряднику коштів відділу будівництва та житлово-комунального господарства:</w:t>
      </w:r>
    </w:p>
    <w:p w:rsidR="00BD5958" w:rsidRPr="00BD5958" w:rsidRDefault="00BD5958" w:rsidP="00BD5958">
      <w:pPr>
        <w:suppressAutoHyphens w:val="0"/>
        <w:ind w:firstLine="585"/>
        <w:jc w:val="both"/>
        <w:rPr>
          <w:i/>
          <w:sz w:val="28"/>
          <w:szCs w:val="28"/>
          <w:lang w:eastAsia="ru-RU"/>
        </w:rPr>
      </w:pPr>
      <w:r w:rsidRPr="00BD5958">
        <w:rPr>
          <w:sz w:val="28"/>
          <w:szCs w:val="28"/>
          <w:lang w:eastAsia="ru-RU"/>
        </w:rPr>
        <w:t xml:space="preserve">   - по КПКВ 6030 «Організація благоустрою населених пунктів» збільшуються видатки споживання на загальну суму 190085 </w:t>
      </w:r>
      <w:proofErr w:type="spellStart"/>
      <w:r w:rsidRPr="00BD5958">
        <w:rPr>
          <w:sz w:val="28"/>
          <w:szCs w:val="28"/>
          <w:lang w:eastAsia="ru-RU"/>
        </w:rPr>
        <w:t>грн</w:t>
      </w:r>
      <w:proofErr w:type="spellEnd"/>
      <w:r w:rsidRPr="00BD5958">
        <w:rPr>
          <w:sz w:val="28"/>
          <w:szCs w:val="28"/>
          <w:lang w:eastAsia="ru-RU"/>
        </w:rPr>
        <w:t xml:space="preserve"> </w:t>
      </w:r>
      <w:r w:rsidRPr="00BD5958">
        <w:rPr>
          <w:i/>
          <w:sz w:val="22"/>
          <w:szCs w:val="22"/>
          <w:lang w:eastAsia="ru-RU"/>
        </w:rPr>
        <w:t>(поточний ремонт об’єктів благоустрою)</w:t>
      </w:r>
      <w:r w:rsidRPr="00BD5958">
        <w:rPr>
          <w:sz w:val="28"/>
          <w:szCs w:val="28"/>
          <w:lang w:eastAsia="ru-RU"/>
        </w:rPr>
        <w:t xml:space="preserve"> та зменшуються капітальні видатки бюджету розвитку на суму 149555 </w:t>
      </w:r>
      <w:proofErr w:type="spellStart"/>
      <w:r w:rsidRPr="00BD5958">
        <w:rPr>
          <w:sz w:val="28"/>
          <w:szCs w:val="28"/>
          <w:lang w:eastAsia="ru-RU"/>
        </w:rPr>
        <w:t>грн</w:t>
      </w:r>
      <w:proofErr w:type="spellEnd"/>
      <w:r w:rsidRPr="00BD5958">
        <w:rPr>
          <w:sz w:val="28"/>
          <w:szCs w:val="28"/>
          <w:lang w:eastAsia="ru-RU"/>
        </w:rPr>
        <w:t xml:space="preserve">  </w:t>
      </w:r>
      <w:r w:rsidRPr="00BD5958">
        <w:rPr>
          <w:i/>
          <w:sz w:val="22"/>
          <w:szCs w:val="22"/>
          <w:lang w:eastAsia="ru-RU"/>
        </w:rPr>
        <w:t xml:space="preserve">(в т.ч. ., зменшуються видатки на виготовлення ПКД ремонт вуличного освітлення </w:t>
      </w:r>
      <w:proofErr w:type="spellStart"/>
      <w:r w:rsidRPr="00BD5958">
        <w:rPr>
          <w:i/>
          <w:sz w:val="22"/>
          <w:szCs w:val="22"/>
          <w:lang w:eastAsia="ru-RU"/>
        </w:rPr>
        <w:t>с.Великобоярка</w:t>
      </w:r>
      <w:proofErr w:type="spellEnd"/>
      <w:r w:rsidRPr="00BD5958">
        <w:rPr>
          <w:i/>
          <w:sz w:val="22"/>
          <w:szCs w:val="22"/>
          <w:lang w:eastAsia="ru-RU"/>
        </w:rPr>
        <w:t xml:space="preserve"> -99,555 </w:t>
      </w:r>
      <w:proofErr w:type="spellStart"/>
      <w:r w:rsidRPr="00BD5958">
        <w:rPr>
          <w:i/>
          <w:sz w:val="22"/>
          <w:szCs w:val="22"/>
          <w:lang w:eastAsia="ru-RU"/>
        </w:rPr>
        <w:t>тис.грн</w:t>
      </w:r>
      <w:proofErr w:type="spellEnd"/>
      <w:r w:rsidRPr="00BD5958">
        <w:rPr>
          <w:i/>
          <w:sz w:val="22"/>
          <w:szCs w:val="22"/>
          <w:lang w:eastAsia="ru-RU"/>
        </w:rPr>
        <w:t xml:space="preserve">., зменшуються видатки на виготовлення ПКД ремонт вуличного освітлення </w:t>
      </w:r>
      <w:proofErr w:type="spellStart"/>
      <w:r w:rsidRPr="00BD5958">
        <w:rPr>
          <w:i/>
          <w:sz w:val="22"/>
          <w:szCs w:val="22"/>
          <w:lang w:eastAsia="ru-RU"/>
        </w:rPr>
        <w:t>с.Коханівка</w:t>
      </w:r>
      <w:proofErr w:type="spellEnd"/>
      <w:r w:rsidRPr="00BD5958">
        <w:rPr>
          <w:i/>
          <w:sz w:val="22"/>
          <w:szCs w:val="22"/>
          <w:lang w:eastAsia="ru-RU"/>
        </w:rPr>
        <w:t xml:space="preserve">, </w:t>
      </w:r>
      <w:proofErr w:type="spellStart"/>
      <w:r w:rsidRPr="00BD5958">
        <w:rPr>
          <w:i/>
          <w:sz w:val="22"/>
          <w:szCs w:val="22"/>
          <w:lang w:eastAsia="ru-RU"/>
        </w:rPr>
        <w:t>сШелехове</w:t>
      </w:r>
      <w:proofErr w:type="spellEnd"/>
      <w:r w:rsidRPr="00BD5958">
        <w:rPr>
          <w:i/>
          <w:sz w:val="22"/>
          <w:szCs w:val="22"/>
          <w:lang w:eastAsia="ru-RU"/>
        </w:rPr>
        <w:t xml:space="preserve">, </w:t>
      </w:r>
      <w:proofErr w:type="spellStart"/>
      <w:r w:rsidRPr="00BD5958">
        <w:rPr>
          <w:i/>
          <w:sz w:val="22"/>
          <w:szCs w:val="22"/>
          <w:lang w:eastAsia="ru-RU"/>
        </w:rPr>
        <w:t>с.М.Боярка</w:t>
      </w:r>
      <w:proofErr w:type="spellEnd"/>
      <w:r w:rsidRPr="00BD5958">
        <w:rPr>
          <w:i/>
          <w:sz w:val="22"/>
          <w:szCs w:val="22"/>
          <w:lang w:eastAsia="ru-RU"/>
        </w:rPr>
        <w:t xml:space="preserve">,с. </w:t>
      </w:r>
      <w:proofErr w:type="spellStart"/>
      <w:r w:rsidRPr="00BD5958">
        <w:rPr>
          <w:i/>
          <w:sz w:val="22"/>
          <w:szCs w:val="22"/>
          <w:lang w:eastAsia="ru-RU"/>
        </w:rPr>
        <w:t>Ананьїв</w:t>
      </w:r>
      <w:proofErr w:type="spellEnd"/>
      <w:r w:rsidRPr="00BD5958">
        <w:rPr>
          <w:i/>
          <w:sz w:val="22"/>
          <w:szCs w:val="22"/>
          <w:lang w:eastAsia="ru-RU"/>
        </w:rPr>
        <w:t xml:space="preserve">-3, </w:t>
      </w:r>
      <w:proofErr w:type="spellStart"/>
      <w:r w:rsidRPr="00BD5958">
        <w:rPr>
          <w:i/>
          <w:sz w:val="22"/>
          <w:szCs w:val="22"/>
          <w:lang w:eastAsia="ru-RU"/>
        </w:rPr>
        <w:t>с.Н.Селівка</w:t>
      </w:r>
      <w:proofErr w:type="spellEnd"/>
      <w:r w:rsidRPr="00BD5958">
        <w:rPr>
          <w:i/>
          <w:sz w:val="22"/>
          <w:szCs w:val="22"/>
          <w:lang w:eastAsia="ru-RU"/>
        </w:rPr>
        <w:t xml:space="preserve">, </w:t>
      </w:r>
      <w:proofErr w:type="spellStart"/>
      <w:r w:rsidRPr="00BD5958">
        <w:rPr>
          <w:i/>
          <w:sz w:val="22"/>
          <w:szCs w:val="22"/>
          <w:lang w:eastAsia="ru-RU"/>
        </w:rPr>
        <w:t>с.Байтали</w:t>
      </w:r>
      <w:proofErr w:type="spellEnd"/>
      <w:r w:rsidRPr="00BD5958">
        <w:rPr>
          <w:i/>
          <w:sz w:val="22"/>
          <w:szCs w:val="22"/>
          <w:lang w:eastAsia="ru-RU"/>
        </w:rPr>
        <w:t xml:space="preserve">, </w:t>
      </w:r>
      <w:proofErr w:type="spellStart"/>
      <w:r w:rsidRPr="00BD5958">
        <w:rPr>
          <w:i/>
          <w:sz w:val="22"/>
          <w:szCs w:val="22"/>
          <w:lang w:eastAsia="ru-RU"/>
        </w:rPr>
        <w:t>с.Бондареве</w:t>
      </w:r>
      <w:proofErr w:type="spellEnd"/>
      <w:r w:rsidRPr="00BD5958">
        <w:rPr>
          <w:i/>
          <w:sz w:val="22"/>
          <w:szCs w:val="22"/>
          <w:lang w:eastAsia="ru-RU"/>
        </w:rPr>
        <w:t xml:space="preserve"> – 143,2 </w:t>
      </w:r>
      <w:proofErr w:type="spellStart"/>
      <w:r w:rsidRPr="00BD5958">
        <w:rPr>
          <w:i/>
          <w:sz w:val="22"/>
          <w:szCs w:val="22"/>
          <w:lang w:eastAsia="ru-RU"/>
        </w:rPr>
        <w:t>тис.грн</w:t>
      </w:r>
      <w:proofErr w:type="spellEnd"/>
      <w:r w:rsidRPr="00BD5958">
        <w:rPr>
          <w:i/>
          <w:sz w:val="22"/>
          <w:szCs w:val="22"/>
          <w:lang w:eastAsia="ru-RU"/>
        </w:rPr>
        <w:t xml:space="preserve">, </w:t>
      </w:r>
      <w:proofErr w:type="spellStart"/>
      <w:r w:rsidRPr="00BD5958">
        <w:rPr>
          <w:i/>
          <w:sz w:val="22"/>
          <w:szCs w:val="22"/>
          <w:lang w:eastAsia="ru-RU"/>
        </w:rPr>
        <w:t>збілшуються</w:t>
      </w:r>
      <w:proofErr w:type="spellEnd"/>
      <w:r w:rsidRPr="00BD5958">
        <w:rPr>
          <w:i/>
          <w:sz w:val="22"/>
          <w:szCs w:val="22"/>
          <w:lang w:eastAsia="ru-RU"/>
        </w:rPr>
        <w:t xml:space="preserve"> видатки на виготовлення ПКД на капітальний ремонт мереж вуличного освітлення с.Пасицели-19,0 тис. грн.,с. </w:t>
      </w:r>
      <w:proofErr w:type="spellStart"/>
      <w:r w:rsidRPr="00BD5958">
        <w:rPr>
          <w:i/>
          <w:sz w:val="22"/>
          <w:szCs w:val="22"/>
          <w:lang w:eastAsia="ru-RU"/>
        </w:rPr>
        <w:t>Романівка</w:t>
      </w:r>
      <w:proofErr w:type="spellEnd"/>
      <w:r w:rsidRPr="00BD5958">
        <w:rPr>
          <w:i/>
          <w:sz w:val="22"/>
          <w:szCs w:val="22"/>
          <w:lang w:eastAsia="ru-RU"/>
        </w:rPr>
        <w:t xml:space="preserve"> – 0,7 тис. грн.,).</w:t>
      </w:r>
      <w:r w:rsidRPr="00BD5958">
        <w:rPr>
          <w:i/>
          <w:sz w:val="28"/>
          <w:szCs w:val="28"/>
          <w:lang w:eastAsia="ru-RU"/>
        </w:rPr>
        <w:t xml:space="preserve"> </w:t>
      </w:r>
    </w:p>
    <w:p w:rsidR="00BD5958" w:rsidRPr="00BD5958" w:rsidRDefault="00BD5958" w:rsidP="00BD5958">
      <w:pPr>
        <w:suppressAutoHyphens w:val="0"/>
        <w:ind w:firstLine="585"/>
        <w:jc w:val="both"/>
        <w:rPr>
          <w:i/>
          <w:sz w:val="22"/>
          <w:szCs w:val="22"/>
          <w:lang w:eastAsia="ru-RU"/>
        </w:rPr>
      </w:pPr>
      <w:r w:rsidRPr="00BD5958">
        <w:rPr>
          <w:sz w:val="28"/>
          <w:szCs w:val="28"/>
          <w:lang w:eastAsia="ru-RU"/>
        </w:rPr>
        <w:t xml:space="preserve">   - по КПКВ 7322 «Будівництво медичних установ та закладів» зменшуються капітальні видатки бюджету розвитку на суму 176 530 </w:t>
      </w:r>
      <w:proofErr w:type="spellStart"/>
      <w:r w:rsidRPr="00BD5958">
        <w:rPr>
          <w:sz w:val="28"/>
          <w:szCs w:val="28"/>
          <w:lang w:eastAsia="ru-RU"/>
        </w:rPr>
        <w:t>грн</w:t>
      </w:r>
      <w:proofErr w:type="spellEnd"/>
      <w:r w:rsidRPr="00BD5958">
        <w:rPr>
          <w:sz w:val="28"/>
          <w:szCs w:val="28"/>
          <w:lang w:eastAsia="ru-RU"/>
        </w:rPr>
        <w:t xml:space="preserve">  </w:t>
      </w:r>
      <w:r w:rsidRPr="00BD5958">
        <w:rPr>
          <w:sz w:val="22"/>
          <w:szCs w:val="22"/>
          <w:lang w:eastAsia="ru-RU"/>
        </w:rPr>
        <w:t xml:space="preserve">(в т.ч. зменшуються видатки на </w:t>
      </w:r>
      <w:r w:rsidRPr="00BD5958">
        <w:rPr>
          <w:i/>
          <w:sz w:val="22"/>
          <w:szCs w:val="22"/>
          <w:lang w:eastAsia="ru-RU"/>
        </w:rPr>
        <w:t xml:space="preserve">Капітальний ремонт будівлі дитячого відділення КУ "Ананьївська центральна районна лікарня" </w:t>
      </w:r>
      <w:proofErr w:type="spellStart"/>
      <w:r w:rsidRPr="00BD5958">
        <w:rPr>
          <w:i/>
          <w:sz w:val="22"/>
          <w:szCs w:val="22"/>
          <w:lang w:eastAsia="ru-RU"/>
        </w:rPr>
        <w:t>м.Ананьїв</w:t>
      </w:r>
      <w:proofErr w:type="spellEnd"/>
      <w:r w:rsidRPr="00BD5958">
        <w:rPr>
          <w:i/>
          <w:sz w:val="22"/>
          <w:szCs w:val="22"/>
          <w:lang w:eastAsia="ru-RU"/>
        </w:rPr>
        <w:t xml:space="preserve"> – 225,53 тис. грн. , збільшуються видатки на </w:t>
      </w:r>
      <w:proofErr w:type="spellStart"/>
      <w:r w:rsidRPr="00BD5958">
        <w:rPr>
          <w:i/>
          <w:sz w:val="22"/>
          <w:szCs w:val="22"/>
          <w:lang w:eastAsia="ru-RU"/>
        </w:rPr>
        <w:t>вигтовлення</w:t>
      </w:r>
      <w:proofErr w:type="spellEnd"/>
      <w:r w:rsidRPr="00BD5958">
        <w:rPr>
          <w:i/>
          <w:sz w:val="22"/>
          <w:szCs w:val="22"/>
          <w:lang w:eastAsia="ru-RU"/>
        </w:rPr>
        <w:t xml:space="preserve"> ПКД на капітальний ремонт приміщень інфекційного відділення Комунального некомерційного підприємства "Ананьївська Багатопрофільна міська лікарня Ананьївської міської ради" за адресою: Одеська область, Подільський район, </w:t>
      </w:r>
      <w:proofErr w:type="spellStart"/>
      <w:r w:rsidRPr="00BD5958">
        <w:rPr>
          <w:i/>
          <w:sz w:val="22"/>
          <w:szCs w:val="22"/>
          <w:lang w:eastAsia="ru-RU"/>
        </w:rPr>
        <w:t>м.Ананьїв</w:t>
      </w:r>
      <w:proofErr w:type="spellEnd"/>
      <w:r w:rsidRPr="00BD5958">
        <w:rPr>
          <w:i/>
          <w:sz w:val="22"/>
          <w:szCs w:val="22"/>
          <w:lang w:eastAsia="ru-RU"/>
        </w:rPr>
        <w:t xml:space="preserve">, вулиця Героїв України, буд.45"- 49,0 тис. грн.). </w:t>
      </w:r>
    </w:p>
    <w:p w:rsidR="00BD5958" w:rsidRPr="00BD5958" w:rsidRDefault="00BD5958" w:rsidP="00BD5958">
      <w:pPr>
        <w:suppressAutoHyphens w:val="0"/>
        <w:ind w:firstLine="585"/>
        <w:jc w:val="both"/>
        <w:rPr>
          <w:rFonts w:ascii="TimesNewRomanPSMT" w:hAnsi="TimesNewRomanPSMT"/>
          <w:b/>
          <w:color w:val="000000"/>
          <w:sz w:val="28"/>
          <w:szCs w:val="28"/>
          <w:lang w:eastAsia="ru-RU"/>
        </w:rPr>
      </w:pPr>
    </w:p>
    <w:p w:rsidR="00BD5958" w:rsidRPr="00BD5958" w:rsidRDefault="00BD5958" w:rsidP="00BD5958">
      <w:pPr>
        <w:suppressAutoHyphens w:val="0"/>
        <w:ind w:left="585"/>
        <w:jc w:val="both"/>
        <w:rPr>
          <w:sz w:val="28"/>
          <w:szCs w:val="28"/>
          <w:lang w:eastAsia="ru-RU"/>
        </w:rPr>
      </w:pPr>
    </w:p>
    <w:sectPr w:rsidR="00BD5958" w:rsidRPr="00BD5958" w:rsidSect="001A7B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89">
    <w:altName w:val="Times New Roman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Wingdings" w:hAnsi="Wingdings" w:cs="Wingdings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Courier New" w:hAnsi="Courier New" w:cs="Courier New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7560"/>
        </w:tabs>
        <w:ind w:left="6840" w:hanging="360"/>
      </w:pPr>
      <w:rPr>
        <w:rFonts w:ascii="Symbol" w:hAnsi="Symbol" w:cs="Symbol"/>
        <w:lang w:val="uk-UA"/>
      </w:rPr>
    </w:lvl>
    <w:lvl w:ilvl="1">
      <w:start w:val="1"/>
      <w:numFmt w:val="decimal"/>
      <w:lvlText w:val="%2."/>
      <w:lvlJc w:val="left"/>
      <w:pPr>
        <w:tabs>
          <w:tab w:val="num" w:pos="-7200"/>
        </w:tabs>
        <w:ind w:left="6480" w:hanging="360"/>
      </w:pPr>
      <w:rPr>
        <w:rFonts w:ascii="Courier New" w:hAnsi="Courier New" w:cs="Courier New"/>
      </w:rPr>
    </w:lvl>
    <w:lvl w:ilvl="2">
      <w:start w:val="2"/>
      <w:numFmt w:val="decimal"/>
      <w:lvlText w:val="%3."/>
      <w:lvlJc w:val="left"/>
      <w:pPr>
        <w:tabs>
          <w:tab w:val="num" w:pos="-6840"/>
        </w:tabs>
        <w:ind w:left="6120" w:hanging="360"/>
      </w:pPr>
    </w:lvl>
    <w:lvl w:ilvl="3">
      <w:start w:val="1"/>
      <w:numFmt w:val="decimal"/>
      <w:lvlText w:val="%4."/>
      <w:lvlJc w:val="left"/>
      <w:pPr>
        <w:tabs>
          <w:tab w:val="num" w:pos="-6480"/>
        </w:tabs>
        <w:ind w:left="5760" w:hanging="360"/>
      </w:pPr>
    </w:lvl>
    <w:lvl w:ilvl="4">
      <w:start w:val="1"/>
      <w:numFmt w:val="decimal"/>
      <w:lvlText w:val="%5."/>
      <w:lvlJc w:val="left"/>
      <w:pPr>
        <w:tabs>
          <w:tab w:val="num" w:pos="-612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-576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-540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-504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-4680"/>
        </w:tabs>
        <w:ind w:left="3960" w:hanging="360"/>
      </w:pPr>
    </w:lvl>
  </w:abstractNum>
  <w:abstractNum w:abstractNumId="3">
    <w:nsid w:val="17D90974"/>
    <w:multiLevelType w:val="hybridMultilevel"/>
    <w:tmpl w:val="D8D62A4A"/>
    <w:lvl w:ilvl="0" w:tplc="2C30B59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6525A4E"/>
    <w:multiLevelType w:val="hybridMultilevel"/>
    <w:tmpl w:val="1804BA9A"/>
    <w:lvl w:ilvl="0" w:tplc="62D2A54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ADF7FB8"/>
    <w:multiLevelType w:val="hybridMultilevel"/>
    <w:tmpl w:val="32D45B10"/>
    <w:lvl w:ilvl="0" w:tplc="8BFEF776">
      <w:start w:val="2"/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109"/>
    <w:rsid w:val="00013026"/>
    <w:rsid w:val="000279E0"/>
    <w:rsid w:val="00063CD0"/>
    <w:rsid w:val="000E1109"/>
    <w:rsid w:val="001762E0"/>
    <w:rsid w:val="001A4637"/>
    <w:rsid w:val="001A7B2A"/>
    <w:rsid w:val="001C0E0D"/>
    <w:rsid w:val="00251618"/>
    <w:rsid w:val="002717F7"/>
    <w:rsid w:val="002974C2"/>
    <w:rsid w:val="002C5F74"/>
    <w:rsid w:val="00392C7F"/>
    <w:rsid w:val="003A044C"/>
    <w:rsid w:val="003D75B8"/>
    <w:rsid w:val="00422C79"/>
    <w:rsid w:val="00433844"/>
    <w:rsid w:val="00445EE6"/>
    <w:rsid w:val="0044735C"/>
    <w:rsid w:val="004656B1"/>
    <w:rsid w:val="004B645C"/>
    <w:rsid w:val="00506727"/>
    <w:rsid w:val="00544593"/>
    <w:rsid w:val="005C64A4"/>
    <w:rsid w:val="00611C23"/>
    <w:rsid w:val="00656501"/>
    <w:rsid w:val="006813D1"/>
    <w:rsid w:val="006B5F90"/>
    <w:rsid w:val="006E4976"/>
    <w:rsid w:val="006E59E5"/>
    <w:rsid w:val="006E6F80"/>
    <w:rsid w:val="0072387E"/>
    <w:rsid w:val="0076520B"/>
    <w:rsid w:val="007B0262"/>
    <w:rsid w:val="007D4A71"/>
    <w:rsid w:val="00895666"/>
    <w:rsid w:val="008C6DA0"/>
    <w:rsid w:val="009305C0"/>
    <w:rsid w:val="00974985"/>
    <w:rsid w:val="009B0892"/>
    <w:rsid w:val="009E098B"/>
    <w:rsid w:val="00A16486"/>
    <w:rsid w:val="00A23E18"/>
    <w:rsid w:val="00A37EF9"/>
    <w:rsid w:val="00A41A16"/>
    <w:rsid w:val="00A70D5C"/>
    <w:rsid w:val="00A748C5"/>
    <w:rsid w:val="00AB77A3"/>
    <w:rsid w:val="00B313C8"/>
    <w:rsid w:val="00B427D4"/>
    <w:rsid w:val="00BA3E79"/>
    <w:rsid w:val="00BB7B7F"/>
    <w:rsid w:val="00BC5B56"/>
    <w:rsid w:val="00BD5958"/>
    <w:rsid w:val="00BD609A"/>
    <w:rsid w:val="00C230EF"/>
    <w:rsid w:val="00C37D9E"/>
    <w:rsid w:val="00C61BF1"/>
    <w:rsid w:val="00C640BA"/>
    <w:rsid w:val="00C667C3"/>
    <w:rsid w:val="00CA1331"/>
    <w:rsid w:val="00CC1D6C"/>
    <w:rsid w:val="00D64D18"/>
    <w:rsid w:val="00DF6658"/>
    <w:rsid w:val="00E03C09"/>
    <w:rsid w:val="00E512EF"/>
    <w:rsid w:val="00F06998"/>
    <w:rsid w:val="00F217CE"/>
    <w:rsid w:val="00F60F30"/>
    <w:rsid w:val="00FB6A9F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0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44593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4593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0E1109"/>
    <w:pPr>
      <w:keepNext/>
      <w:keepLines/>
      <w:spacing w:after="240"/>
      <w:ind w:left="3969"/>
      <w:jc w:val="center"/>
    </w:pPr>
    <w:rPr>
      <w:rFonts w:ascii="Antiqua" w:hAnsi="Antiqua" w:cs="Antiqua"/>
      <w:sz w:val="26"/>
    </w:rPr>
  </w:style>
  <w:style w:type="paragraph" w:styleId="a3">
    <w:name w:val="No Spacing"/>
    <w:uiPriority w:val="99"/>
    <w:qFormat/>
    <w:rsid w:val="000E1109"/>
    <w:rPr>
      <w:rFonts w:eastAsia="Times New Roman"/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0E11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E1109"/>
    <w:rPr>
      <w:rFonts w:ascii="Tahoma" w:hAnsi="Tahoma" w:cs="Tahoma"/>
      <w:sz w:val="16"/>
      <w:szCs w:val="16"/>
      <w:lang w:val="uk-UA" w:eastAsia="ar-SA" w:bidi="ar-SA"/>
    </w:rPr>
  </w:style>
  <w:style w:type="paragraph" w:customStyle="1" w:styleId="a6">
    <w:name w:val="без абзаца"/>
    <w:basedOn w:val="a"/>
    <w:uiPriority w:val="99"/>
    <w:rsid w:val="00BC5B56"/>
    <w:pPr>
      <w:suppressAutoHyphens w:val="0"/>
      <w:overflowPunct w:val="0"/>
      <w:autoSpaceDE w:val="0"/>
      <w:autoSpaceDN w:val="0"/>
      <w:adjustRightInd w:val="0"/>
      <w:jc w:val="center"/>
    </w:pPr>
    <w:rPr>
      <w:rFonts w:eastAsia="Calibri"/>
      <w:sz w:val="28"/>
      <w:lang w:eastAsia="uk-UA"/>
    </w:rPr>
  </w:style>
  <w:style w:type="paragraph" w:customStyle="1" w:styleId="11">
    <w:name w:val="Обычный (веб)1"/>
    <w:basedOn w:val="a"/>
    <w:rsid w:val="00F60F30"/>
    <w:pPr>
      <w:spacing w:before="100" w:after="100" w:line="100" w:lineRule="atLeast"/>
    </w:pPr>
    <w:rPr>
      <w:rFonts w:eastAsia="Calibri"/>
      <w:sz w:val="24"/>
      <w:szCs w:val="24"/>
      <w:lang w:val="ru-RU"/>
    </w:rPr>
  </w:style>
  <w:style w:type="paragraph" w:customStyle="1" w:styleId="22">
    <w:name w:val="Основной текст 22"/>
    <w:basedOn w:val="a"/>
    <w:rsid w:val="00F60F30"/>
    <w:pPr>
      <w:spacing w:after="200" w:line="276" w:lineRule="auto"/>
      <w:jc w:val="both"/>
    </w:pPr>
    <w:rPr>
      <w:rFonts w:ascii="Calibri" w:eastAsia="SimSun" w:hAnsi="Calibri" w:cs="font289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4181</Words>
  <Characters>2384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41</cp:revision>
  <cp:lastPrinted>2021-06-05T07:38:00Z</cp:lastPrinted>
  <dcterms:created xsi:type="dcterms:W3CDTF">2021-02-22T09:17:00Z</dcterms:created>
  <dcterms:modified xsi:type="dcterms:W3CDTF">2021-06-05T07:40:00Z</dcterms:modified>
</cp:coreProperties>
</file>