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1E7" w:rsidRPr="005731E7" w:rsidRDefault="005731E7" w:rsidP="005731E7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5731E7">
        <w:rPr>
          <w:rFonts w:ascii="Times New Roman" w:eastAsia="Calibri" w:hAnsi="Times New Roman" w:cs="Calibri"/>
          <w:b/>
          <w:noProof/>
          <w:sz w:val="28"/>
          <w:szCs w:val="28"/>
          <w:lang w:eastAsia="uk-UA"/>
        </w:rPr>
        <w:drawing>
          <wp:inline distT="0" distB="0" distL="0" distR="0" wp14:anchorId="3C888F08" wp14:editId="5DE3F82D">
            <wp:extent cx="525780" cy="683895"/>
            <wp:effectExtent l="0" t="0" r="762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1E7" w:rsidRPr="005731E7" w:rsidRDefault="005731E7" w:rsidP="005731E7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5731E7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УКРАЇНА</w:t>
      </w:r>
    </w:p>
    <w:p w:rsidR="005731E7" w:rsidRPr="005731E7" w:rsidRDefault="005731E7" w:rsidP="005731E7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5731E7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Ананьївська міська рада</w:t>
      </w:r>
    </w:p>
    <w:p w:rsidR="005731E7" w:rsidRPr="005731E7" w:rsidRDefault="005731E7" w:rsidP="005731E7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5731E7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РІШЕННЯ</w:t>
      </w:r>
    </w:p>
    <w:p w:rsidR="005731E7" w:rsidRPr="005731E7" w:rsidRDefault="005731E7" w:rsidP="005731E7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5731E7" w:rsidRPr="005731E7" w:rsidRDefault="005731E7" w:rsidP="005731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1E7">
        <w:rPr>
          <w:rFonts w:ascii="Times New Roman" w:eastAsia="Calibri" w:hAnsi="Times New Roman" w:cs="Times New Roman"/>
          <w:sz w:val="28"/>
          <w:szCs w:val="28"/>
        </w:rPr>
        <w:t>30 квітня 2021 року</w:t>
      </w:r>
    </w:p>
    <w:p w:rsidR="005731E7" w:rsidRPr="005731E7" w:rsidRDefault="005731E7" w:rsidP="005731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 193</w:t>
      </w:r>
      <w:r w:rsidRPr="005731E7">
        <w:rPr>
          <w:rFonts w:ascii="Times New Roman" w:eastAsia="Calibri" w:hAnsi="Times New Roman" w:cs="Times New Roman"/>
          <w:sz w:val="28"/>
          <w:szCs w:val="28"/>
        </w:rPr>
        <w:t>-</w:t>
      </w:r>
      <w:r w:rsidRPr="005731E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731E7">
        <w:rPr>
          <w:rFonts w:ascii="Times New Roman" w:eastAsia="Calibri" w:hAnsi="Times New Roman" w:cs="Times New Roman"/>
          <w:sz w:val="28"/>
          <w:szCs w:val="28"/>
        </w:rPr>
        <w:t>ІІІ</w:t>
      </w:r>
      <w:bookmarkStart w:id="0" w:name="_GoBack"/>
      <w:bookmarkEnd w:id="0"/>
    </w:p>
    <w:p w:rsidR="00B00204" w:rsidRPr="00B00204" w:rsidRDefault="00B00204" w:rsidP="0099740C">
      <w:pPr>
        <w:suppressAutoHyphens/>
        <w:spacing w:after="0" w:line="240" w:lineRule="auto"/>
        <w:ind w:right="-1"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A56F00" w:rsidRPr="005731E7" w:rsidRDefault="00B00204" w:rsidP="005731E7">
      <w:pPr>
        <w:pStyle w:val="a3"/>
        <w:jc w:val="center"/>
        <w:rPr>
          <w:rFonts w:ascii="Times New Roman" w:eastAsia="SimSun" w:hAnsi="Times New Roman"/>
          <w:b/>
          <w:sz w:val="28"/>
          <w:szCs w:val="28"/>
        </w:rPr>
      </w:pPr>
      <w:r w:rsidRPr="005731E7">
        <w:rPr>
          <w:rFonts w:ascii="Times New Roman" w:eastAsia="SimSun" w:hAnsi="Times New Roman"/>
          <w:b/>
          <w:sz w:val="28"/>
          <w:szCs w:val="28"/>
        </w:rPr>
        <w:t xml:space="preserve">Про затвердження </w:t>
      </w:r>
      <w:r w:rsidR="00A56F00" w:rsidRPr="005731E7">
        <w:rPr>
          <w:rFonts w:ascii="Times New Roman" w:eastAsia="SimSun" w:hAnsi="Times New Roman"/>
          <w:b/>
          <w:sz w:val="28"/>
          <w:szCs w:val="28"/>
        </w:rPr>
        <w:t xml:space="preserve">цільової </w:t>
      </w:r>
      <w:proofErr w:type="spellStart"/>
      <w:r w:rsidR="00A56F00" w:rsidRPr="005731E7">
        <w:rPr>
          <w:rFonts w:ascii="Times New Roman" w:eastAsia="SimSun" w:hAnsi="Times New Roman"/>
          <w:b/>
          <w:sz w:val="28"/>
          <w:szCs w:val="28"/>
        </w:rPr>
        <w:t>Програми</w:t>
      </w:r>
      <w:proofErr w:type="spellEnd"/>
      <w:r w:rsidR="00A56F00" w:rsidRPr="005731E7">
        <w:rPr>
          <w:rFonts w:ascii="Times New Roman" w:eastAsia="SimSun" w:hAnsi="Times New Roman"/>
          <w:b/>
          <w:sz w:val="28"/>
          <w:szCs w:val="28"/>
        </w:rPr>
        <w:t xml:space="preserve"> Ананьївської </w:t>
      </w:r>
      <w:proofErr w:type="spellStart"/>
      <w:r w:rsidR="00A56F00" w:rsidRPr="005731E7">
        <w:rPr>
          <w:rFonts w:ascii="Times New Roman" w:eastAsia="SimSun" w:hAnsi="Times New Roman"/>
          <w:b/>
          <w:sz w:val="28"/>
          <w:szCs w:val="28"/>
        </w:rPr>
        <w:t>міської</w:t>
      </w:r>
      <w:proofErr w:type="spellEnd"/>
      <w:r w:rsidR="00A56F00" w:rsidRPr="005731E7">
        <w:rPr>
          <w:rFonts w:ascii="Times New Roman" w:eastAsia="SimSun" w:hAnsi="Times New Roman"/>
          <w:b/>
          <w:sz w:val="28"/>
          <w:szCs w:val="28"/>
        </w:rPr>
        <w:t xml:space="preserve"> ради</w:t>
      </w:r>
    </w:p>
    <w:p w:rsidR="00A56F00" w:rsidRPr="005731E7" w:rsidRDefault="00A56F00" w:rsidP="005731E7">
      <w:pPr>
        <w:pStyle w:val="a3"/>
        <w:jc w:val="center"/>
        <w:rPr>
          <w:rFonts w:ascii="Times New Roman" w:eastAsia="SimSun" w:hAnsi="Times New Roman"/>
          <w:b/>
          <w:sz w:val="28"/>
          <w:szCs w:val="28"/>
        </w:rPr>
      </w:pPr>
      <w:r w:rsidRPr="005731E7">
        <w:rPr>
          <w:rFonts w:ascii="Times New Roman" w:eastAsia="SimSun" w:hAnsi="Times New Roman"/>
          <w:b/>
          <w:sz w:val="28"/>
          <w:szCs w:val="28"/>
        </w:rPr>
        <w:t xml:space="preserve">на 2021-2023 роки «Розвиток </w:t>
      </w:r>
      <w:r w:rsidR="00B00204" w:rsidRPr="005731E7">
        <w:rPr>
          <w:rFonts w:ascii="Times New Roman" w:eastAsia="SimSun" w:hAnsi="Times New Roman"/>
          <w:b/>
          <w:sz w:val="28"/>
          <w:szCs w:val="28"/>
        </w:rPr>
        <w:t xml:space="preserve">малого і </w:t>
      </w:r>
      <w:proofErr w:type="spellStart"/>
      <w:r w:rsidR="00B00204" w:rsidRPr="005731E7">
        <w:rPr>
          <w:rFonts w:ascii="Times New Roman" w:eastAsia="SimSun" w:hAnsi="Times New Roman"/>
          <w:b/>
          <w:sz w:val="28"/>
          <w:szCs w:val="28"/>
        </w:rPr>
        <w:t>середнього</w:t>
      </w:r>
      <w:proofErr w:type="spellEnd"/>
      <w:r w:rsidR="00B00204" w:rsidRPr="005731E7">
        <w:rPr>
          <w:rFonts w:ascii="Times New Roman" w:eastAsia="SimSu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B00204" w:rsidRPr="005731E7">
        <w:rPr>
          <w:rFonts w:ascii="Times New Roman" w:eastAsia="SimSun" w:hAnsi="Times New Roman"/>
          <w:b/>
          <w:sz w:val="28"/>
          <w:szCs w:val="28"/>
        </w:rPr>
        <w:t>п</w:t>
      </w:r>
      <w:proofErr w:type="gramEnd"/>
      <w:r w:rsidR="00B00204" w:rsidRPr="005731E7">
        <w:rPr>
          <w:rFonts w:ascii="Times New Roman" w:eastAsia="SimSun" w:hAnsi="Times New Roman"/>
          <w:b/>
          <w:sz w:val="28"/>
          <w:szCs w:val="28"/>
        </w:rPr>
        <w:t>ідприємництва</w:t>
      </w:r>
      <w:proofErr w:type="spellEnd"/>
      <w:r w:rsidR="00B00204" w:rsidRPr="005731E7">
        <w:rPr>
          <w:rFonts w:ascii="Times New Roman" w:eastAsia="SimSun" w:hAnsi="Times New Roman"/>
          <w:b/>
          <w:sz w:val="28"/>
          <w:szCs w:val="28"/>
        </w:rPr>
        <w:t xml:space="preserve"> в</w:t>
      </w:r>
    </w:p>
    <w:p w:rsidR="00B00204" w:rsidRPr="005731E7" w:rsidRDefault="00B00204" w:rsidP="005731E7">
      <w:pPr>
        <w:pStyle w:val="a3"/>
        <w:jc w:val="center"/>
        <w:rPr>
          <w:rFonts w:ascii="Times New Roman" w:eastAsia="SimSun" w:hAnsi="Times New Roman"/>
          <w:b/>
          <w:sz w:val="28"/>
          <w:szCs w:val="28"/>
        </w:rPr>
      </w:pPr>
      <w:proofErr w:type="spellStart"/>
      <w:r w:rsidRPr="005731E7">
        <w:rPr>
          <w:rFonts w:ascii="Times New Roman" w:eastAsia="SimSun" w:hAnsi="Times New Roman"/>
          <w:b/>
          <w:sz w:val="28"/>
          <w:szCs w:val="28"/>
        </w:rPr>
        <w:t>Ананьївській</w:t>
      </w:r>
      <w:proofErr w:type="spellEnd"/>
      <w:r w:rsidRPr="005731E7">
        <w:rPr>
          <w:rFonts w:ascii="Times New Roman" w:eastAsia="SimSun" w:hAnsi="Times New Roman"/>
          <w:b/>
          <w:sz w:val="28"/>
          <w:szCs w:val="28"/>
        </w:rPr>
        <w:t xml:space="preserve"> міській територіальній громаді</w:t>
      </w:r>
      <w:r w:rsidR="00A56F00" w:rsidRPr="005731E7">
        <w:rPr>
          <w:rFonts w:ascii="Times New Roman" w:eastAsia="SimSun" w:hAnsi="Times New Roman"/>
          <w:b/>
          <w:sz w:val="28"/>
          <w:szCs w:val="28"/>
        </w:rPr>
        <w:t>»</w:t>
      </w:r>
    </w:p>
    <w:p w:rsidR="0099740C" w:rsidRPr="00B00204" w:rsidRDefault="0099740C" w:rsidP="0099740C">
      <w:pPr>
        <w:widowControl w:val="0"/>
        <w:tabs>
          <w:tab w:val="left" w:pos="9214"/>
          <w:tab w:val="left" w:pos="9355"/>
        </w:tabs>
        <w:suppressAutoHyphens/>
        <w:autoSpaceDE w:val="0"/>
        <w:spacing w:after="0" w:line="200" w:lineRule="atLeast"/>
        <w:ind w:right="-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B00204" w:rsidRPr="005731E7" w:rsidRDefault="00B00204" w:rsidP="005731E7">
      <w:pPr>
        <w:pStyle w:val="a3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5731E7">
        <w:rPr>
          <w:rFonts w:ascii="Times New Roman" w:eastAsia="SimSun" w:hAnsi="Times New Roman"/>
          <w:sz w:val="28"/>
          <w:szCs w:val="28"/>
        </w:rPr>
        <w:t xml:space="preserve">Відповідно до 26,27 статті Закону України «Про місцеве самоврядування в Україні», статті 10 Закону України «Про розвиток та державну </w:t>
      </w:r>
      <w:proofErr w:type="gramStart"/>
      <w:r w:rsidRPr="005731E7">
        <w:rPr>
          <w:rFonts w:ascii="Times New Roman" w:eastAsia="SimSun" w:hAnsi="Times New Roman"/>
          <w:sz w:val="28"/>
          <w:szCs w:val="28"/>
        </w:rPr>
        <w:t>п</w:t>
      </w:r>
      <w:proofErr w:type="gramEnd"/>
      <w:r w:rsidRPr="005731E7">
        <w:rPr>
          <w:rFonts w:ascii="Times New Roman" w:eastAsia="SimSun" w:hAnsi="Times New Roman"/>
          <w:sz w:val="28"/>
          <w:szCs w:val="28"/>
        </w:rPr>
        <w:t>ідтримку малого і середнього підприємництва в Україні», враховуючи рішення виконавчого комітету</w:t>
      </w:r>
      <w:r w:rsidR="0099740C" w:rsidRPr="005731E7">
        <w:rPr>
          <w:rFonts w:ascii="Times New Roman" w:eastAsia="SimSun" w:hAnsi="Times New Roman"/>
          <w:sz w:val="28"/>
          <w:szCs w:val="28"/>
        </w:rPr>
        <w:t xml:space="preserve"> Ананьївської міської ради від       </w:t>
      </w:r>
      <w:r w:rsidR="00A56F00" w:rsidRPr="005731E7">
        <w:rPr>
          <w:rFonts w:ascii="Times New Roman" w:eastAsia="SimSun" w:hAnsi="Times New Roman"/>
          <w:sz w:val="28"/>
          <w:szCs w:val="28"/>
        </w:rPr>
        <w:t>2</w:t>
      </w:r>
      <w:r w:rsidR="00C22177" w:rsidRPr="005731E7">
        <w:rPr>
          <w:rFonts w:ascii="Times New Roman" w:eastAsia="SimSun" w:hAnsi="Times New Roman"/>
          <w:sz w:val="28"/>
          <w:szCs w:val="28"/>
        </w:rPr>
        <w:t>7</w:t>
      </w:r>
      <w:r w:rsidRPr="005731E7">
        <w:rPr>
          <w:rFonts w:ascii="Times New Roman" w:eastAsia="SimSun" w:hAnsi="Times New Roman"/>
          <w:sz w:val="28"/>
          <w:szCs w:val="28"/>
        </w:rPr>
        <w:t xml:space="preserve"> </w:t>
      </w:r>
      <w:r w:rsidR="0099740C" w:rsidRPr="005731E7">
        <w:rPr>
          <w:rFonts w:ascii="Times New Roman" w:eastAsia="SimSun" w:hAnsi="Times New Roman"/>
          <w:sz w:val="28"/>
          <w:szCs w:val="28"/>
        </w:rPr>
        <w:t>квітня</w:t>
      </w:r>
      <w:r w:rsidRPr="005731E7">
        <w:rPr>
          <w:rFonts w:ascii="Times New Roman" w:eastAsia="SimSun" w:hAnsi="Times New Roman"/>
          <w:sz w:val="28"/>
          <w:szCs w:val="28"/>
        </w:rPr>
        <w:t xml:space="preserve"> 2021 року</w:t>
      </w:r>
      <w:r w:rsidR="00926C5F" w:rsidRPr="005731E7">
        <w:rPr>
          <w:rFonts w:ascii="Times New Roman" w:eastAsia="SimSun" w:hAnsi="Times New Roman"/>
          <w:sz w:val="28"/>
          <w:szCs w:val="28"/>
        </w:rPr>
        <w:t xml:space="preserve"> №</w:t>
      </w:r>
      <w:r w:rsidR="0002003B" w:rsidRPr="005731E7">
        <w:rPr>
          <w:rFonts w:ascii="Times New Roman" w:eastAsia="SimSun" w:hAnsi="Times New Roman"/>
          <w:sz w:val="28"/>
          <w:szCs w:val="28"/>
        </w:rPr>
        <w:t xml:space="preserve">127 </w:t>
      </w:r>
      <w:r w:rsidRPr="005731E7">
        <w:rPr>
          <w:rFonts w:ascii="Times New Roman" w:eastAsia="SimSun" w:hAnsi="Times New Roman"/>
          <w:sz w:val="28"/>
          <w:szCs w:val="28"/>
        </w:rPr>
        <w:t xml:space="preserve">«Про схвалення </w:t>
      </w:r>
      <w:r w:rsidR="00A56F00" w:rsidRPr="005731E7">
        <w:rPr>
          <w:rFonts w:ascii="Times New Roman" w:eastAsia="SimSun" w:hAnsi="Times New Roman"/>
          <w:sz w:val="28"/>
          <w:szCs w:val="28"/>
        </w:rPr>
        <w:t xml:space="preserve">цільової Програми Ананьївської міської ради на 2021-2023 роки «Розвиток малого і середнього </w:t>
      </w:r>
      <w:proofErr w:type="gramStart"/>
      <w:r w:rsidR="00A56F00" w:rsidRPr="005731E7">
        <w:rPr>
          <w:rFonts w:ascii="Times New Roman" w:eastAsia="SimSun" w:hAnsi="Times New Roman"/>
          <w:sz w:val="28"/>
          <w:szCs w:val="28"/>
        </w:rPr>
        <w:t>п</w:t>
      </w:r>
      <w:proofErr w:type="gramEnd"/>
      <w:r w:rsidR="00A56F00" w:rsidRPr="005731E7">
        <w:rPr>
          <w:rFonts w:ascii="Times New Roman" w:eastAsia="SimSun" w:hAnsi="Times New Roman"/>
          <w:sz w:val="28"/>
          <w:szCs w:val="28"/>
        </w:rPr>
        <w:t xml:space="preserve">ідприємництва в </w:t>
      </w:r>
      <w:proofErr w:type="spellStart"/>
      <w:r w:rsidR="00A56F00" w:rsidRPr="005731E7">
        <w:rPr>
          <w:rFonts w:ascii="Times New Roman" w:eastAsia="SimSun" w:hAnsi="Times New Roman"/>
          <w:sz w:val="28"/>
          <w:szCs w:val="28"/>
        </w:rPr>
        <w:t>Ананьївській</w:t>
      </w:r>
      <w:proofErr w:type="spellEnd"/>
      <w:r w:rsidR="00A56F00" w:rsidRPr="005731E7">
        <w:rPr>
          <w:rFonts w:ascii="Times New Roman" w:eastAsia="SimSun" w:hAnsi="Times New Roman"/>
          <w:sz w:val="28"/>
          <w:szCs w:val="28"/>
        </w:rPr>
        <w:t xml:space="preserve"> міській територіальній громаді»</w:t>
      </w:r>
      <w:r w:rsidRPr="005731E7">
        <w:rPr>
          <w:rFonts w:ascii="Times New Roman" w:eastAsia="SimSun" w:hAnsi="Times New Roman"/>
          <w:sz w:val="28"/>
          <w:szCs w:val="28"/>
        </w:rPr>
        <w:t xml:space="preserve">, </w:t>
      </w:r>
      <w:r w:rsidR="00A56F00" w:rsidRPr="005731E7">
        <w:rPr>
          <w:rFonts w:ascii="Times New Roman" w:eastAsia="SimSun" w:hAnsi="Times New Roman"/>
          <w:sz w:val="28"/>
          <w:szCs w:val="28"/>
        </w:rPr>
        <w:t xml:space="preserve">з метою створення сприятливих умов для розвитку малого і середнього підприємництва в </w:t>
      </w:r>
      <w:proofErr w:type="spellStart"/>
      <w:r w:rsidR="00A56F00" w:rsidRPr="005731E7">
        <w:rPr>
          <w:rFonts w:ascii="Times New Roman" w:eastAsia="SimSun" w:hAnsi="Times New Roman"/>
          <w:bCs/>
          <w:sz w:val="28"/>
          <w:szCs w:val="28"/>
        </w:rPr>
        <w:t>Ананьївській</w:t>
      </w:r>
      <w:proofErr w:type="spellEnd"/>
      <w:r w:rsidR="00A56F00" w:rsidRPr="005731E7">
        <w:rPr>
          <w:rFonts w:ascii="Times New Roman" w:eastAsia="SimSun" w:hAnsi="Times New Roman"/>
          <w:bCs/>
          <w:sz w:val="28"/>
          <w:szCs w:val="28"/>
        </w:rPr>
        <w:t xml:space="preserve"> міській територіальній громаді</w:t>
      </w:r>
      <w:r w:rsidR="00A56F00" w:rsidRPr="005731E7">
        <w:rPr>
          <w:rFonts w:ascii="Times New Roman" w:eastAsia="SimSun" w:hAnsi="Times New Roman"/>
          <w:sz w:val="28"/>
          <w:szCs w:val="28"/>
        </w:rPr>
        <w:t xml:space="preserve">, враховуючи </w:t>
      </w:r>
      <w:r w:rsidRPr="005731E7">
        <w:rPr>
          <w:rFonts w:ascii="Times New Roman" w:eastAsia="SimSun" w:hAnsi="Times New Roman"/>
          <w:sz w:val="28"/>
          <w:szCs w:val="28"/>
        </w:rPr>
        <w:t xml:space="preserve">висновки і рекомендації постійної комісії міської ради з питань фінансів, бюджету, планування </w:t>
      </w:r>
      <w:proofErr w:type="gramStart"/>
      <w:r w:rsidRPr="005731E7">
        <w:rPr>
          <w:rFonts w:ascii="Times New Roman" w:eastAsia="SimSun" w:hAnsi="Times New Roman"/>
          <w:sz w:val="28"/>
          <w:szCs w:val="28"/>
        </w:rPr>
        <w:t>соц</w:t>
      </w:r>
      <w:proofErr w:type="gramEnd"/>
      <w:r w:rsidRPr="005731E7">
        <w:rPr>
          <w:rFonts w:ascii="Times New Roman" w:eastAsia="SimSun" w:hAnsi="Times New Roman"/>
          <w:sz w:val="28"/>
          <w:szCs w:val="28"/>
        </w:rPr>
        <w:t>іально-економічного  розвитку, інвестицій та</w:t>
      </w:r>
      <w:r w:rsidR="00A56F00" w:rsidRPr="005731E7">
        <w:rPr>
          <w:rFonts w:ascii="Times New Roman" w:eastAsia="SimSun" w:hAnsi="Times New Roman"/>
          <w:sz w:val="28"/>
          <w:szCs w:val="28"/>
        </w:rPr>
        <w:t xml:space="preserve"> міжнародного співробітництва,</w:t>
      </w:r>
      <w:r w:rsidRPr="005731E7">
        <w:rPr>
          <w:rFonts w:ascii="Times New Roman" w:eastAsia="SimSun" w:hAnsi="Times New Roman"/>
          <w:sz w:val="28"/>
          <w:szCs w:val="28"/>
        </w:rPr>
        <w:t xml:space="preserve"> </w:t>
      </w:r>
      <w:r w:rsidR="0099740C" w:rsidRPr="005731E7">
        <w:rPr>
          <w:rFonts w:ascii="Times New Roman" w:eastAsia="SimSun" w:hAnsi="Times New Roman"/>
          <w:sz w:val="28"/>
          <w:szCs w:val="28"/>
        </w:rPr>
        <w:t xml:space="preserve">Ананьївська </w:t>
      </w:r>
      <w:r w:rsidRPr="005731E7">
        <w:rPr>
          <w:rFonts w:ascii="Times New Roman" w:eastAsia="SimSun" w:hAnsi="Times New Roman"/>
          <w:sz w:val="28"/>
          <w:szCs w:val="28"/>
        </w:rPr>
        <w:t xml:space="preserve">міська рада </w:t>
      </w:r>
    </w:p>
    <w:p w:rsidR="00B00204" w:rsidRPr="005731E7" w:rsidRDefault="00B00204" w:rsidP="00B00204">
      <w:pPr>
        <w:suppressAutoHyphens/>
        <w:spacing w:after="0" w:line="200" w:lineRule="atLeast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B00204" w:rsidRPr="00B00204" w:rsidRDefault="00B00204" w:rsidP="001A3574">
      <w:pPr>
        <w:suppressAutoHyphens/>
        <w:spacing w:after="0" w:line="200" w:lineRule="atLeast"/>
        <w:ind w:firstLine="709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00204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ВИРІШИЛА:</w:t>
      </w:r>
    </w:p>
    <w:p w:rsidR="00B00204" w:rsidRPr="005731E7" w:rsidRDefault="00B00204" w:rsidP="0099740C">
      <w:pPr>
        <w:pStyle w:val="a3"/>
        <w:ind w:firstLine="709"/>
        <w:jc w:val="both"/>
        <w:rPr>
          <w:rFonts w:ascii="Times New Roman" w:eastAsia="SimSun" w:hAnsi="Times New Roman"/>
          <w:sz w:val="24"/>
          <w:szCs w:val="24"/>
          <w:lang w:val="uk-UA"/>
        </w:rPr>
      </w:pPr>
    </w:p>
    <w:p w:rsidR="00B00204" w:rsidRDefault="00B00204" w:rsidP="0099740C">
      <w:pPr>
        <w:pStyle w:val="a3"/>
        <w:ind w:firstLine="709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A56F00">
        <w:rPr>
          <w:rFonts w:ascii="Times New Roman" w:eastAsia="SimSun" w:hAnsi="Times New Roman"/>
          <w:sz w:val="28"/>
          <w:szCs w:val="28"/>
          <w:lang w:val="uk-UA"/>
        </w:rPr>
        <w:t xml:space="preserve">1. Затвердити </w:t>
      </w:r>
      <w:r w:rsidR="003C1EEA" w:rsidRPr="003C1EEA">
        <w:rPr>
          <w:rFonts w:ascii="Times New Roman" w:eastAsia="SimSun" w:hAnsi="Times New Roman" w:cstheme="minorBidi"/>
          <w:sz w:val="28"/>
          <w:szCs w:val="28"/>
          <w:lang w:val="uk-UA" w:eastAsia="en-US"/>
        </w:rPr>
        <w:t>цільов</w:t>
      </w:r>
      <w:r w:rsidR="003C1EEA">
        <w:rPr>
          <w:rFonts w:ascii="Times New Roman" w:eastAsia="SimSun" w:hAnsi="Times New Roman" w:cstheme="minorBidi"/>
          <w:sz w:val="28"/>
          <w:szCs w:val="28"/>
          <w:lang w:val="uk-UA" w:eastAsia="en-US"/>
        </w:rPr>
        <w:t>у</w:t>
      </w:r>
      <w:r w:rsidR="003C1EEA" w:rsidRPr="003C1EEA">
        <w:rPr>
          <w:rFonts w:ascii="Times New Roman" w:eastAsia="SimSun" w:hAnsi="Times New Roman" w:cstheme="minorBidi"/>
          <w:sz w:val="28"/>
          <w:szCs w:val="28"/>
          <w:lang w:val="uk-UA" w:eastAsia="en-US"/>
        </w:rPr>
        <w:t xml:space="preserve"> Програм</w:t>
      </w:r>
      <w:r w:rsidR="003C1EEA">
        <w:rPr>
          <w:rFonts w:ascii="Times New Roman" w:eastAsia="SimSun" w:hAnsi="Times New Roman" w:cstheme="minorBidi"/>
          <w:sz w:val="28"/>
          <w:szCs w:val="28"/>
          <w:lang w:val="uk-UA" w:eastAsia="en-US"/>
        </w:rPr>
        <w:t>у</w:t>
      </w:r>
      <w:r w:rsidR="003C1EEA" w:rsidRPr="003C1EEA">
        <w:rPr>
          <w:rFonts w:ascii="Times New Roman" w:eastAsia="SimSun" w:hAnsi="Times New Roman" w:cstheme="minorBidi"/>
          <w:sz w:val="28"/>
          <w:szCs w:val="28"/>
          <w:lang w:val="uk-UA" w:eastAsia="en-US"/>
        </w:rPr>
        <w:t xml:space="preserve"> Ананьївської міської ради на 2021-2023 роки «Розвиток малого і середнього підприємництва в </w:t>
      </w:r>
      <w:proofErr w:type="spellStart"/>
      <w:r w:rsidR="003C1EEA" w:rsidRPr="003C1EEA">
        <w:rPr>
          <w:rFonts w:ascii="Times New Roman" w:eastAsia="SimSun" w:hAnsi="Times New Roman" w:cstheme="minorBidi"/>
          <w:sz w:val="28"/>
          <w:szCs w:val="28"/>
          <w:lang w:val="uk-UA" w:eastAsia="en-US"/>
        </w:rPr>
        <w:t>Ананьївській</w:t>
      </w:r>
      <w:proofErr w:type="spellEnd"/>
      <w:r w:rsidR="003C1EEA" w:rsidRPr="003C1EEA">
        <w:rPr>
          <w:rFonts w:ascii="Times New Roman" w:eastAsia="SimSun" w:hAnsi="Times New Roman" w:cstheme="minorBidi"/>
          <w:sz w:val="28"/>
          <w:szCs w:val="28"/>
          <w:lang w:val="uk-UA" w:eastAsia="en-US"/>
        </w:rPr>
        <w:t xml:space="preserve"> міській територіальній громаді»</w:t>
      </w:r>
      <w:r w:rsidR="003C1EEA" w:rsidRPr="00A56F00">
        <w:rPr>
          <w:rFonts w:ascii="Times New Roman" w:eastAsia="SimSun" w:hAnsi="Times New Roman"/>
          <w:sz w:val="28"/>
          <w:szCs w:val="28"/>
          <w:lang w:val="uk-UA"/>
        </w:rPr>
        <w:t xml:space="preserve"> </w:t>
      </w:r>
      <w:r w:rsidRPr="00A56F00">
        <w:rPr>
          <w:rFonts w:ascii="Times New Roman" w:eastAsia="SimSun" w:hAnsi="Times New Roman"/>
          <w:sz w:val="28"/>
          <w:szCs w:val="28"/>
          <w:lang w:val="uk-UA"/>
        </w:rPr>
        <w:t>(додається).</w:t>
      </w:r>
    </w:p>
    <w:p w:rsidR="00A56F00" w:rsidRPr="005731E7" w:rsidRDefault="00A56F00" w:rsidP="0099740C">
      <w:pPr>
        <w:pStyle w:val="a3"/>
        <w:ind w:firstLine="709"/>
        <w:jc w:val="both"/>
        <w:rPr>
          <w:rFonts w:ascii="Times New Roman" w:eastAsia="SimSun" w:hAnsi="Times New Roman"/>
          <w:sz w:val="24"/>
          <w:szCs w:val="24"/>
          <w:lang w:val="uk-UA"/>
        </w:rPr>
      </w:pPr>
    </w:p>
    <w:p w:rsidR="00B00204" w:rsidRDefault="00B00204" w:rsidP="0099740C">
      <w:pPr>
        <w:pStyle w:val="a3"/>
        <w:ind w:firstLine="709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99740C">
        <w:rPr>
          <w:rFonts w:ascii="Times New Roman" w:eastAsia="SimSun" w:hAnsi="Times New Roman"/>
          <w:sz w:val="28"/>
          <w:szCs w:val="28"/>
        </w:rPr>
        <w:t xml:space="preserve">2. </w:t>
      </w:r>
      <w:proofErr w:type="spellStart"/>
      <w:r w:rsidRPr="0099740C">
        <w:rPr>
          <w:rFonts w:ascii="Times New Roman" w:eastAsia="SimSun" w:hAnsi="Times New Roman"/>
          <w:sz w:val="28"/>
          <w:szCs w:val="28"/>
        </w:rPr>
        <w:t>Фінансовому</w:t>
      </w:r>
      <w:proofErr w:type="spellEnd"/>
      <w:r w:rsidRPr="0099740C"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 w:rsidRPr="0099740C">
        <w:rPr>
          <w:rFonts w:ascii="Times New Roman" w:eastAsia="SimSun" w:hAnsi="Times New Roman"/>
          <w:sz w:val="28"/>
          <w:szCs w:val="28"/>
        </w:rPr>
        <w:t>управлінню</w:t>
      </w:r>
      <w:proofErr w:type="spellEnd"/>
      <w:r w:rsidRPr="0099740C">
        <w:rPr>
          <w:rFonts w:ascii="Times New Roman" w:eastAsia="SimSun" w:hAnsi="Times New Roman"/>
          <w:sz w:val="28"/>
          <w:szCs w:val="28"/>
        </w:rPr>
        <w:t xml:space="preserve"> Ананьївської </w:t>
      </w:r>
      <w:proofErr w:type="spellStart"/>
      <w:r w:rsidRPr="0099740C">
        <w:rPr>
          <w:rFonts w:ascii="Times New Roman" w:eastAsia="SimSun" w:hAnsi="Times New Roman"/>
          <w:sz w:val="28"/>
          <w:szCs w:val="28"/>
        </w:rPr>
        <w:t>міської</w:t>
      </w:r>
      <w:proofErr w:type="spellEnd"/>
      <w:r w:rsidRPr="0099740C">
        <w:rPr>
          <w:rFonts w:ascii="Times New Roman" w:eastAsia="SimSun" w:hAnsi="Times New Roman"/>
          <w:sz w:val="28"/>
          <w:szCs w:val="28"/>
        </w:rPr>
        <w:t xml:space="preserve"> ради </w:t>
      </w:r>
      <w:proofErr w:type="spellStart"/>
      <w:r w:rsidRPr="0099740C">
        <w:rPr>
          <w:rFonts w:ascii="Times New Roman" w:eastAsia="SimSun" w:hAnsi="Times New Roman"/>
          <w:sz w:val="28"/>
          <w:szCs w:val="28"/>
        </w:rPr>
        <w:t>щороку</w:t>
      </w:r>
      <w:proofErr w:type="spellEnd"/>
      <w:r w:rsidRPr="0099740C"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 w:rsidRPr="0099740C">
        <w:rPr>
          <w:rFonts w:ascii="Times New Roman" w:eastAsia="SimSun" w:hAnsi="Times New Roman"/>
          <w:sz w:val="28"/>
          <w:szCs w:val="28"/>
        </w:rPr>
        <w:t>передбачати</w:t>
      </w:r>
      <w:proofErr w:type="spellEnd"/>
      <w:r w:rsidRPr="0099740C">
        <w:rPr>
          <w:rFonts w:ascii="Times New Roman" w:eastAsia="SimSun" w:hAnsi="Times New Roman"/>
          <w:sz w:val="28"/>
          <w:szCs w:val="28"/>
        </w:rPr>
        <w:t xml:space="preserve"> в </w:t>
      </w:r>
      <w:proofErr w:type="spellStart"/>
      <w:r w:rsidRPr="0099740C">
        <w:rPr>
          <w:rFonts w:ascii="Times New Roman" w:eastAsia="SimSun" w:hAnsi="Times New Roman"/>
          <w:sz w:val="28"/>
          <w:szCs w:val="28"/>
        </w:rPr>
        <w:t>міському</w:t>
      </w:r>
      <w:proofErr w:type="spellEnd"/>
      <w:r w:rsidRPr="0099740C"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 w:rsidRPr="0099740C">
        <w:rPr>
          <w:rFonts w:ascii="Times New Roman" w:eastAsia="SimSun" w:hAnsi="Times New Roman"/>
          <w:sz w:val="28"/>
          <w:szCs w:val="28"/>
        </w:rPr>
        <w:t>бюджеті</w:t>
      </w:r>
      <w:proofErr w:type="spellEnd"/>
      <w:r w:rsidRPr="0099740C"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 w:rsidRPr="0099740C">
        <w:rPr>
          <w:rFonts w:ascii="Times New Roman" w:eastAsia="SimSun" w:hAnsi="Times New Roman"/>
          <w:sz w:val="28"/>
          <w:szCs w:val="28"/>
        </w:rPr>
        <w:t>видатки</w:t>
      </w:r>
      <w:proofErr w:type="spellEnd"/>
      <w:r w:rsidRPr="0099740C">
        <w:rPr>
          <w:rFonts w:ascii="Times New Roman" w:eastAsia="SimSun" w:hAnsi="Times New Roman"/>
          <w:sz w:val="28"/>
          <w:szCs w:val="28"/>
        </w:rPr>
        <w:t xml:space="preserve"> на </w:t>
      </w:r>
      <w:proofErr w:type="spellStart"/>
      <w:r w:rsidRPr="0099740C">
        <w:rPr>
          <w:rFonts w:ascii="Times New Roman" w:eastAsia="SimSun" w:hAnsi="Times New Roman"/>
          <w:sz w:val="28"/>
          <w:szCs w:val="28"/>
        </w:rPr>
        <w:t>реалізацію</w:t>
      </w:r>
      <w:proofErr w:type="spellEnd"/>
      <w:r w:rsidRPr="0099740C"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 w:rsidRPr="0099740C">
        <w:rPr>
          <w:rFonts w:ascii="Times New Roman" w:eastAsia="SimSun" w:hAnsi="Times New Roman"/>
          <w:sz w:val="28"/>
          <w:szCs w:val="28"/>
        </w:rPr>
        <w:t>Програми</w:t>
      </w:r>
      <w:proofErr w:type="spellEnd"/>
      <w:r w:rsidRPr="0099740C">
        <w:rPr>
          <w:rFonts w:ascii="Times New Roman" w:eastAsia="SimSun" w:hAnsi="Times New Roman"/>
          <w:sz w:val="28"/>
          <w:szCs w:val="28"/>
        </w:rPr>
        <w:t xml:space="preserve"> в межах </w:t>
      </w:r>
      <w:proofErr w:type="spellStart"/>
      <w:r w:rsidRPr="0099740C">
        <w:rPr>
          <w:rFonts w:ascii="Times New Roman" w:eastAsia="SimSun" w:hAnsi="Times New Roman"/>
          <w:sz w:val="28"/>
          <w:szCs w:val="28"/>
        </w:rPr>
        <w:t>наявного</w:t>
      </w:r>
      <w:proofErr w:type="spellEnd"/>
      <w:r w:rsidRPr="0099740C"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 w:rsidRPr="0099740C">
        <w:rPr>
          <w:rFonts w:ascii="Times New Roman" w:eastAsia="SimSun" w:hAnsi="Times New Roman"/>
          <w:sz w:val="28"/>
          <w:szCs w:val="28"/>
        </w:rPr>
        <w:t>фінансового</w:t>
      </w:r>
      <w:proofErr w:type="spellEnd"/>
      <w:r w:rsidRPr="0099740C">
        <w:rPr>
          <w:rFonts w:ascii="Times New Roman" w:eastAsia="SimSun" w:hAnsi="Times New Roman"/>
          <w:sz w:val="28"/>
          <w:szCs w:val="28"/>
        </w:rPr>
        <w:t xml:space="preserve"> ресурсу.</w:t>
      </w:r>
    </w:p>
    <w:p w:rsidR="00A56F00" w:rsidRPr="005731E7" w:rsidRDefault="00A56F00" w:rsidP="0099740C">
      <w:pPr>
        <w:pStyle w:val="a3"/>
        <w:ind w:firstLine="709"/>
        <w:jc w:val="both"/>
        <w:rPr>
          <w:rFonts w:ascii="Times New Roman" w:eastAsia="SimSun" w:hAnsi="Times New Roman"/>
          <w:sz w:val="24"/>
          <w:szCs w:val="24"/>
          <w:lang w:val="uk-UA"/>
        </w:rPr>
      </w:pPr>
    </w:p>
    <w:p w:rsidR="00B00204" w:rsidRPr="00C22177" w:rsidRDefault="00B00204" w:rsidP="0099740C">
      <w:pPr>
        <w:pStyle w:val="a3"/>
        <w:ind w:firstLine="709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C22177">
        <w:rPr>
          <w:rFonts w:ascii="Times New Roman" w:eastAsia="SimSun" w:hAnsi="Times New Roman"/>
          <w:sz w:val="28"/>
          <w:szCs w:val="28"/>
          <w:lang w:val="uk-UA"/>
        </w:rPr>
        <w:t>3. Контроль за виконанням цього рішення покласти на постійну комісію міської ради з питань фінансів, бюджету, планування соціально-економічного  розвитку, інвестицій та міжнародного співробітництва.</w:t>
      </w:r>
    </w:p>
    <w:p w:rsidR="00B00204" w:rsidRPr="005731E7" w:rsidRDefault="00B00204" w:rsidP="00B00204">
      <w:pPr>
        <w:suppressAutoHyphens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B00204" w:rsidRPr="005731E7" w:rsidRDefault="00B00204" w:rsidP="00B00204">
      <w:pPr>
        <w:suppressAutoHyphens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B00204" w:rsidRPr="005731E7" w:rsidRDefault="00B00204" w:rsidP="00B00204">
      <w:pPr>
        <w:suppressAutoHyphens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B00204" w:rsidRPr="00B00204" w:rsidRDefault="00B00204" w:rsidP="001A3574">
      <w:pPr>
        <w:suppressAutoHyphens/>
        <w:spacing w:after="0" w:line="240" w:lineRule="auto"/>
        <w:ind w:right="-1"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00204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Ананьївський міський голова                            Юрій ТИЩЕНКО</w:t>
      </w:r>
    </w:p>
    <w:p w:rsidR="00B00204" w:rsidRPr="00B00204" w:rsidRDefault="00B00204" w:rsidP="00B00204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B00204" w:rsidRPr="00B00204" w:rsidRDefault="00B00204" w:rsidP="00B00204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B00204" w:rsidRPr="00B00204" w:rsidRDefault="00B00204" w:rsidP="00B00204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B00204" w:rsidRPr="00B00204" w:rsidRDefault="00B00204" w:rsidP="00B00204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B00204" w:rsidRPr="00B00204" w:rsidRDefault="00B00204" w:rsidP="00B00204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highlight w:val="yellow"/>
          <w:lang w:eastAsia="ar-SA"/>
        </w:rPr>
      </w:pPr>
    </w:p>
    <w:p w:rsidR="00B00204" w:rsidRDefault="00B00204" w:rsidP="00B00204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highlight w:val="yellow"/>
          <w:lang w:eastAsia="ar-SA"/>
        </w:rPr>
      </w:pPr>
    </w:p>
    <w:p w:rsidR="00B00204" w:rsidRPr="00B00204" w:rsidRDefault="00B00204" w:rsidP="00B00204">
      <w:pPr>
        <w:suppressAutoHyphens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B00204">
        <w:rPr>
          <w:rFonts w:ascii="Calibri" w:eastAsia="Calibri" w:hAnsi="Calibri" w:cs="Times New Roman"/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A14D5" wp14:editId="0C2DF13F">
                <wp:simplePos x="0" y="0"/>
                <wp:positionH relativeFrom="column">
                  <wp:posOffset>58420</wp:posOffset>
                </wp:positionH>
                <wp:positionV relativeFrom="paragraph">
                  <wp:posOffset>-203200</wp:posOffset>
                </wp:positionV>
                <wp:extent cx="6061075" cy="9711055"/>
                <wp:effectExtent l="0" t="0" r="0" b="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1075" cy="97110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883"/>
                            </w:tblGrid>
                            <w:tr w:rsidR="00310BFE">
                              <w:trPr>
                                <w:trHeight w:val="14767"/>
                              </w:trPr>
                              <w:tc>
                                <w:tcPr>
                                  <w:tcW w:w="8883" w:type="dxa"/>
                                </w:tcPr>
                                <w:p w:rsidR="003B3AE6" w:rsidRDefault="00310BFE" w:rsidP="00B9746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5562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 </w:t>
                                  </w:r>
                                </w:p>
                                <w:p w:rsidR="00310BFE" w:rsidRPr="001C0C6B" w:rsidRDefault="00310BFE" w:rsidP="00B9746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5562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 </w:t>
                                  </w:r>
                                  <w:r w:rsidRPr="001C0C6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8"/>
                                      <w:szCs w:val="28"/>
                                      <w:lang w:eastAsia="ru-RU"/>
                                    </w:rPr>
                                    <w:t>ЗАТВЕРДЖЕНО</w:t>
                                  </w:r>
                                </w:p>
                                <w:p w:rsidR="00310BFE" w:rsidRPr="001C0C6B" w:rsidRDefault="00310BFE" w:rsidP="00B97463">
                                  <w:pPr>
                                    <w:spacing w:after="0" w:line="240" w:lineRule="auto"/>
                                    <w:ind w:left="5562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 рішення</w:t>
                                  </w:r>
                                  <w:r w:rsidRPr="001C0C6B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 Ананьївської</w:t>
                                  </w:r>
                                </w:p>
                                <w:p w:rsidR="00310BFE" w:rsidRPr="001C0C6B" w:rsidRDefault="00310BFE" w:rsidP="00B97463">
                                  <w:pPr>
                                    <w:spacing w:after="0" w:line="240" w:lineRule="auto"/>
                                    <w:ind w:left="5562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 </w:t>
                                  </w:r>
                                  <w:r w:rsidRPr="001C0C6B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міської ради </w:t>
                                  </w:r>
                                </w:p>
                                <w:p w:rsidR="00310BFE" w:rsidRPr="001C0C6B" w:rsidRDefault="005731E7" w:rsidP="00B97463">
                                  <w:pPr>
                                    <w:spacing w:after="0" w:line="240" w:lineRule="auto"/>
                                    <w:ind w:left="5562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 </w:t>
                                  </w:r>
                                  <w:r w:rsidR="00310BFE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від 30</w:t>
                                  </w:r>
                                  <w:r w:rsidR="00310BFE" w:rsidRPr="001C0C6B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 </w:t>
                                  </w:r>
                                  <w:r w:rsidR="00310BFE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квітня</w:t>
                                  </w:r>
                                  <w:r w:rsidR="00310BFE" w:rsidRPr="001C0C6B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 2021 року </w:t>
                                  </w:r>
                                </w:p>
                                <w:p w:rsidR="00310BFE" w:rsidRPr="001C0C6B" w:rsidRDefault="00310BFE" w:rsidP="00BB44F7">
                                  <w:pPr>
                                    <w:tabs>
                                      <w:tab w:val="left" w:pos="709"/>
                                      <w:tab w:val="left" w:pos="5809"/>
                                    </w:tabs>
                                    <w:suppressAutoHyphens/>
                                    <w:spacing w:after="0" w:line="240" w:lineRule="auto"/>
                                    <w:ind w:left="5704" w:hanging="142"/>
                                    <w:jc w:val="both"/>
                                    <w:rPr>
                                      <w:rFonts w:ascii="Times New Roman" w:eastAsia="Times New Roman" w:hAnsi="Times New Roman" w:cs="Calibri"/>
                                      <w:sz w:val="28"/>
                                      <w:szCs w:val="28"/>
                                      <w:lang w:eastAsia="ar-SA"/>
                                    </w:rPr>
                                  </w:pPr>
                                  <w:r w:rsidRPr="001C0C6B">
                                    <w:rPr>
                                      <w:rFonts w:ascii="Times New Roman" w:eastAsia="Times New Roman" w:hAnsi="Times New Roman" w:cs="Calibri"/>
                                      <w:sz w:val="28"/>
                                      <w:szCs w:val="28"/>
                                      <w:lang w:eastAsia="ar-SA"/>
                                    </w:rPr>
                                    <w:tab/>
                                    <w:t xml:space="preserve">№ </w:t>
                                  </w:r>
                                  <w:r w:rsidR="005731E7">
                                    <w:rPr>
                                      <w:rFonts w:ascii="Times New Roman" w:eastAsia="Times New Roman" w:hAnsi="Times New Roman" w:cs="Calibri"/>
                                      <w:sz w:val="28"/>
                                      <w:szCs w:val="28"/>
                                      <w:lang w:eastAsia="ar-SA"/>
                                    </w:rPr>
                                    <w:t>193</w:t>
                                  </w:r>
                                  <w:r w:rsidRPr="001C0C6B">
                                    <w:rPr>
                                      <w:rFonts w:ascii="Times New Roman" w:eastAsia="Times New Roman" w:hAnsi="Times New Roman" w:cs="Calibri"/>
                                      <w:sz w:val="28"/>
                                      <w:szCs w:val="28"/>
                                      <w:lang w:eastAsia="ar-SA"/>
                                    </w:rPr>
                                    <w:t>-</w:t>
                                  </w:r>
                                  <w:r w:rsidRPr="001C0C6B">
                                    <w:rPr>
                                      <w:rFonts w:ascii="Times New Roman" w:eastAsia="Times New Roman" w:hAnsi="Times New Roman" w:cs="Calibri"/>
                                      <w:sz w:val="28"/>
                                      <w:szCs w:val="28"/>
                                      <w:lang w:val="ru-RU" w:eastAsia="ar-SA"/>
                                    </w:rPr>
                                    <w:t>V</w:t>
                                  </w:r>
                                  <w:r w:rsidRPr="001C0C6B">
                                    <w:rPr>
                                      <w:rFonts w:ascii="Times New Roman" w:eastAsia="Times New Roman" w:hAnsi="Times New Roman" w:cs="Calibri"/>
                                      <w:sz w:val="28"/>
                                      <w:szCs w:val="28"/>
                                      <w:lang w:eastAsia="ar-SA"/>
                                    </w:rPr>
                                    <w:t>ІІІ</w:t>
                                  </w:r>
                                </w:p>
                                <w:p w:rsidR="00310BFE" w:rsidRPr="00B00204" w:rsidRDefault="00310BFE">
                                  <w:pPr>
                                    <w:rPr>
                                      <w:rFonts w:cs="Calibri"/>
                                    </w:rPr>
                                  </w:pPr>
                                </w:p>
                                <w:p w:rsidR="00310BFE" w:rsidRPr="00B00204" w:rsidRDefault="00310BFE">
                                  <w:pPr>
                                    <w:ind w:right="293"/>
                                    <w:jc w:val="center"/>
                                    <w:rPr>
                                      <w:rFonts w:ascii="Bookman Old Style" w:hAnsi="Bookman Old Style"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310BFE" w:rsidRDefault="00310BFE" w:rsidP="00C22177">
                                  <w:pPr>
                                    <w:widowControl w:val="0"/>
                                    <w:tabs>
                                      <w:tab w:val="left" w:pos="9214"/>
                                      <w:tab w:val="left" w:pos="9355"/>
                                    </w:tabs>
                                    <w:suppressAutoHyphens/>
                                    <w:autoSpaceDE w:val="0"/>
                                    <w:spacing w:after="0" w:line="200" w:lineRule="atLeast"/>
                                    <w:ind w:right="-1"/>
                                    <w:jc w:val="center"/>
                                    <w:rPr>
                                      <w:rFonts w:ascii="Times New Roman" w:eastAsia="SimSun" w:hAnsi="Times New Roman" w:cs="Times New Roman"/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  <w:lang w:eastAsia="ar-SA"/>
                                    </w:rPr>
                                  </w:pPr>
                                </w:p>
                                <w:p w:rsidR="00310BFE" w:rsidRDefault="00310BFE" w:rsidP="00C22177">
                                  <w:pPr>
                                    <w:widowControl w:val="0"/>
                                    <w:tabs>
                                      <w:tab w:val="left" w:pos="9214"/>
                                      <w:tab w:val="left" w:pos="9355"/>
                                    </w:tabs>
                                    <w:suppressAutoHyphens/>
                                    <w:autoSpaceDE w:val="0"/>
                                    <w:spacing w:after="0" w:line="200" w:lineRule="atLeast"/>
                                    <w:ind w:right="-1"/>
                                    <w:jc w:val="center"/>
                                    <w:rPr>
                                      <w:rFonts w:ascii="Times New Roman" w:eastAsia="SimSun" w:hAnsi="Times New Roman" w:cs="Times New Roman"/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  <w:lang w:eastAsia="ar-SA"/>
                                    </w:rPr>
                                  </w:pPr>
                                </w:p>
                                <w:p w:rsidR="00310BFE" w:rsidRDefault="00310BFE" w:rsidP="00C22177">
                                  <w:pPr>
                                    <w:widowControl w:val="0"/>
                                    <w:tabs>
                                      <w:tab w:val="left" w:pos="9214"/>
                                      <w:tab w:val="left" w:pos="9355"/>
                                    </w:tabs>
                                    <w:suppressAutoHyphens/>
                                    <w:autoSpaceDE w:val="0"/>
                                    <w:spacing w:after="0" w:line="200" w:lineRule="atLeast"/>
                                    <w:ind w:right="-1"/>
                                    <w:jc w:val="center"/>
                                    <w:rPr>
                                      <w:rFonts w:ascii="Times New Roman" w:eastAsia="SimSun" w:hAnsi="Times New Roman" w:cs="Times New Roman"/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  <w:lang w:eastAsia="ar-SA"/>
                                    </w:rPr>
                                  </w:pPr>
                                </w:p>
                                <w:p w:rsidR="00310BFE" w:rsidRDefault="00310BFE" w:rsidP="00C22177">
                                  <w:pPr>
                                    <w:widowControl w:val="0"/>
                                    <w:tabs>
                                      <w:tab w:val="left" w:pos="9214"/>
                                      <w:tab w:val="left" w:pos="9355"/>
                                    </w:tabs>
                                    <w:suppressAutoHyphens/>
                                    <w:autoSpaceDE w:val="0"/>
                                    <w:spacing w:after="0" w:line="200" w:lineRule="atLeast"/>
                                    <w:ind w:right="-1"/>
                                    <w:jc w:val="center"/>
                                    <w:rPr>
                                      <w:rFonts w:ascii="Times New Roman" w:eastAsia="SimSun" w:hAnsi="Times New Roman" w:cs="Times New Roman"/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  <w:lang w:eastAsia="ar-SA"/>
                                    </w:rPr>
                                  </w:pPr>
                                </w:p>
                                <w:p w:rsidR="00310BFE" w:rsidRDefault="00310BFE" w:rsidP="00C22177">
                                  <w:pPr>
                                    <w:widowControl w:val="0"/>
                                    <w:tabs>
                                      <w:tab w:val="left" w:pos="9214"/>
                                      <w:tab w:val="left" w:pos="9355"/>
                                    </w:tabs>
                                    <w:suppressAutoHyphens/>
                                    <w:autoSpaceDE w:val="0"/>
                                    <w:spacing w:after="0" w:line="200" w:lineRule="atLeast"/>
                                    <w:ind w:right="-1"/>
                                    <w:jc w:val="center"/>
                                    <w:rPr>
                                      <w:rFonts w:ascii="Times New Roman" w:eastAsia="SimSun" w:hAnsi="Times New Roman" w:cs="Times New Roman"/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  <w:lang w:eastAsia="ar-SA"/>
                                    </w:rPr>
                                  </w:pPr>
                                </w:p>
                                <w:p w:rsidR="00310BFE" w:rsidRDefault="00310BFE" w:rsidP="00C22177">
                                  <w:pPr>
                                    <w:widowControl w:val="0"/>
                                    <w:tabs>
                                      <w:tab w:val="left" w:pos="9214"/>
                                      <w:tab w:val="left" w:pos="9355"/>
                                    </w:tabs>
                                    <w:suppressAutoHyphens/>
                                    <w:autoSpaceDE w:val="0"/>
                                    <w:spacing w:after="0" w:line="200" w:lineRule="atLeast"/>
                                    <w:ind w:right="-1"/>
                                    <w:jc w:val="center"/>
                                    <w:rPr>
                                      <w:rFonts w:ascii="Times New Roman" w:eastAsia="SimSun" w:hAnsi="Times New Roman" w:cs="Times New Roman"/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  <w:lang w:eastAsia="ar-SA"/>
                                    </w:rPr>
                                  </w:pPr>
                                </w:p>
                                <w:p w:rsidR="00310BFE" w:rsidRPr="00B849B8" w:rsidRDefault="00310BFE" w:rsidP="00C22177">
                                  <w:pPr>
                                    <w:widowControl w:val="0"/>
                                    <w:tabs>
                                      <w:tab w:val="left" w:pos="9214"/>
                                      <w:tab w:val="left" w:pos="9355"/>
                                    </w:tabs>
                                    <w:suppressAutoHyphens/>
                                    <w:autoSpaceDE w:val="0"/>
                                    <w:spacing w:after="0" w:line="200" w:lineRule="atLeast"/>
                                    <w:ind w:right="-1"/>
                                    <w:jc w:val="center"/>
                                    <w:rPr>
                                      <w:rFonts w:ascii="Times New Roman" w:eastAsia="SimSun" w:hAnsi="Times New Roman" w:cs="Times New Roman"/>
                                      <w:b/>
                                      <w:bCs/>
                                      <w:sz w:val="44"/>
                                      <w:szCs w:val="44"/>
                                      <w:lang w:eastAsia="ar-SA"/>
                                    </w:rPr>
                                  </w:pPr>
                                  <w:r w:rsidRPr="00B849B8">
                                    <w:rPr>
                                      <w:rFonts w:ascii="Times New Roman" w:eastAsia="SimSun" w:hAnsi="Times New Roman" w:cs="Times New Roman"/>
                                      <w:b/>
                                      <w:bCs/>
                                      <w:sz w:val="44"/>
                                      <w:szCs w:val="44"/>
                                      <w:lang w:eastAsia="ar-SA"/>
                                    </w:rPr>
                                    <w:t xml:space="preserve">Цільова Програма </w:t>
                                  </w:r>
                                </w:p>
                                <w:p w:rsidR="00310BFE" w:rsidRPr="00B849B8" w:rsidRDefault="00310BFE" w:rsidP="00C22177">
                                  <w:pPr>
                                    <w:widowControl w:val="0"/>
                                    <w:tabs>
                                      <w:tab w:val="left" w:pos="9214"/>
                                      <w:tab w:val="left" w:pos="9355"/>
                                    </w:tabs>
                                    <w:suppressAutoHyphens/>
                                    <w:autoSpaceDE w:val="0"/>
                                    <w:spacing w:after="0" w:line="200" w:lineRule="atLeast"/>
                                    <w:ind w:right="-1"/>
                                    <w:jc w:val="center"/>
                                    <w:rPr>
                                      <w:rFonts w:ascii="Times New Roman" w:eastAsia="SimSun" w:hAnsi="Times New Roman" w:cs="Times New Roman"/>
                                      <w:b/>
                                      <w:bCs/>
                                      <w:sz w:val="44"/>
                                      <w:szCs w:val="44"/>
                                      <w:lang w:eastAsia="ar-SA"/>
                                    </w:rPr>
                                  </w:pPr>
                                  <w:r w:rsidRPr="00B849B8">
                                    <w:rPr>
                                      <w:rFonts w:ascii="Times New Roman" w:eastAsia="SimSun" w:hAnsi="Times New Roman" w:cs="Times New Roman"/>
                                      <w:b/>
                                      <w:bCs/>
                                      <w:sz w:val="44"/>
                                      <w:szCs w:val="44"/>
                                      <w:lang w:eastAsia="ar-SA"/>
                                    </w:rPr>
                                    <w:t xml:space="preserve">Ананьївської міської ради </w:t>
                                  </w:r>
                                </w:p>
                                <w:p w:rsidR="00310BFE" w:rsidRPr="00B849B8" w:rsidRDefault="00310BFE" w:rsidP="00C22177">
                                  <w:pPr>
                                    <w:widowControl w:val="0"/>
                                    <w:tabs>
                                      <w:tab w:val="left" w:pos="9214"/>
                                      <w:tab w:val="left" w:pos="9355"/>
                                    </w:tabs>
                                    <w:suppressAutoHyphens/>
                                    <w:autoSpaceDE w:val="0"/>
                                    <w:spacing w:after="0" w:line="200" w:lineRule="atLeast"/>
                                    <w:ind w:right="-1"/>
                                    <w:jc w:val="center"/>
                                    <w:rPr>
                                      <w:rFonts w:ascii="Times New Roman" w:eastAsia="SimSun" w:hAnsi="Times New Roman" w:cs="Times New Roman"/>
                                      <w:b/>
                                      <w:bCs/>
                                      <w:sz w:val="44"/>
                                      <w:szCs w:val="44"/>
                                      <w:lang w:eastAsia="ar-SA"/>
                                    </w:rPr>
                                  </w:pPr>
                                  <w:r w:rsidRPr="00B849B8">
                                    <w:rPr>
                                      <w:rFonts w:ascii="Times New Roman" w:eastAsia="SimSun" w:hAnsi="Times New Roman" w:cs="Times New Roman"/>
                                      <w:b/>
                                      <w:bCs/>
                                      <w:sz w:val="44"/>
                                      <w:szCs w:val="44"/>
                                      <w:lang w:eastAsia="ar-SA"/>
                                    </w:rPr>
                                    <w:t>на 2021-2023 роки</w:t>
                                  </w:r>
                                </w:p>
                                <w:p w:rsidR="00310BFE" w:rsidRPr="00B849B8" w:rsidRDefault="00310BFE" w:rsidP="00C22177">
                                  <w:pPr>
                                    <w:widowControl w:val="0"/>
                                    <w:tabs>
                                      <w:tab w:val="left" w:pos="9214"/>
                                      <w:tab w:val="left" w:pos="9355"/>
                                    </w:tabs>
                                    <w:suppressAutoHyphens/>
                                    <w:autoSpaceDE w:val="0"/>
                                    <w:spacing w:after="0" w:line="200" w:lineRule="atLeast"/>
                                    <w:ind w:right="-1"/>
                                    <w:jc w:val="center"/>
                                    <w:rPr>
                                      <w:rFonts w:ascii="Times New Roman" w:eastAsia="SimSun" w:hAnsi="Times New Roman" w:cs="Times New Roman"/>
                                      <w:b/>
                                      <w:bCs/>
                                      <w:sz w:val="44"/>
                                      <w:szCs w:val="44"/>
                                      <w:lang w:eastAsia="ar-SA"/>
                                    </w:rPr>
                                  </w:pPr>
                                  <w:r w:rsidRPr="00B849B8">
                                    <w:rPr>
                                      <w:rFonts w:ascii="Times New Roman" w:eastAsia="SimSun" w:hAnsi="Times New Roman" w:cs="Times New Roman"/>
                                      <w:b/>
                                      <w:bCs/>
                                      <w:sz w:val="44"/>
                                      <w:szCs w:val="44"/>
                                      <w:lang w:eastAsia="ar-SA"/>
                                    </w:rPr>
                                    <w:t xml:space="preserve"> «Розвиток малого і середнього підприємництва в </w:t>
                                  </w:r>
                                </w:p>
                                <w:p w:rsidR="00310BFE" w:rsidRPr="00B849B8" w:rsidRDefault="00310BFE" w:rsidP="00C22177">
                                  <w:pPr>
                                    <w:widowControl w:val="0"/>
                                    <w:tabs>
                                      <w:tab w:val="left" w:pos="9214"/>
                                      <w:tab w:val="left" w:pos="9355"/>
                                    </w:tabs>
                                    <w:suppressAutoHyphens/>
                                    <w:autoSpaceDE w:val="0"/>
                                    <w:spacing w:after="0" w:line="200" w:lineRule="atLeast"/>
                                    <w:ind w:right="-1"/>
                                    <w:jc w:val="center"/>
                                    <w:rPr>
                                      <w:rFonts w:ascii="Times New Roman" w:eastAsia="SimSun" w:hAnsi="Times New Roman" w:cs="Times New Roman"/>
                                      <w:b/>
                                      <w:bCs/>
                                      <w:sz w:val="44"/>
                                      <w:szCs w:val="44"/>
                                      <w:lang w:eastAsia="ar-SA"/>
                                    </w:rPr>
                                  </w:pPr>
                                  <w:proofErr w:type="spellStart"/>
                                  <w:r w:rsidRPr="00B849B8">
                                    <w:rPr>
                                      <w:rFonts w:ascii="Times New Roman" w:eastAsia="SimSun" w:hAnsi="Times New Roman" w:cs="Times New Roman"/>
                                      <w:b/>
                                      <w:bCs/>
                                      <w:sz w:val="44"/>
                                      <w:szCs w:val="44"/>
                                      <w:lang w:eastAsia="ar-SA"/>
                                    </w:rPr>
                                    <w:t>Ананьївській</w:t>
                                  </w:r>
                                  <w:proofErr w:type="spellEnd"/>
                                  <w:r w:rsidRPr="00B849B8">
                                    <w:rPr>
                                      <w:rFonts w:ascii="Times New Roman" w:eastAsia="SimSun" w:hAnsi="Times New Roman" w:cs="Times New Roman"/>
                                      <w:b/>
                                      <w:bCs/>
                                      <w:sz w:val="44"/>
                                      <w:szCs w:val="44"/>
                                      <w:lang w:eastAsia="ar-SA"/>
                                    </w:rPr>
                                    <w:t xml:space="preserve"> міській територіальній громаді»</w:t>
                                  </w:r>
                                </w:p>
                                <w:p w:rsidR="00310BFE" w:rsidRPr="003C1EEA" w:rsidRDefault="00310BFE">
                                  <w:pPr>
                                    <w:ind w:right="293"/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310BFE" w:rsidRPr="00B00204" w:rsidRDefault="00310B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</w:p>
                                <w:p w:rsidR="00310BFE" w:rsidRPr="00B00204" w:rsidRDefault="00310B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</w:p>
                                <w:p w:rsidR="00310BFE" w:rsidRPr="00B00204" w:rsidRDefault="00310B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</w:p>
                                <w:p w:rsidR="00310BFE" w:rsidRPr="00B00204" w:rsidRDefault="00310B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</w:p>
                                <w:p w:rsidR="00310BFE" w:rsidRPr="00B00204" w:rsidRDefault="00310B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</w:p>
                                <w:p w:rsidR="00310BFE" w:rsidRPr="00B00204" w:rsidRDefault="00310B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</w:p>
                                <w:p w:rsidR="00310BFE" w:rsidRPr="00B00204" w:rsidRDefault="00310B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</w:p>
                                <w:p w:rsidR="00310BFE" w:rsidRPr="00B00204" w:rsidRDefault="00310BF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</w:p>
                                <w:p w:rsidR="00310BFE" w:rsidRPr="00B849B8" w:rsidRDefault="00310BF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proofErr w:type="spellStart"/>
                                  <w:r w:rsidRPr="00B849B8">
                                    <w:rPr>
                                      <w:rFonts w:ascii="Times New Roman" w:hAnsi="Times New Roman"/>
                                      <w:b/>
                                      <w:sz w:val="40"/>
                                      <w:szCs w:val="40"/>
                                    </w:rPr>
                                    <w:t>Ананьїв</w:t>
                                  </w:r>
                                  <w:proofErr w:type="spellEnd"/>
                                  <w:r w:rsidRPr="00B849B8">
                                    <w:rPr>
                                      <w:rFonts w:ascii="Times New Roman" w:hAnsi="Times New Roman"/>
                                      <w:b/>
                                      <w:sz w:val="40"/>
                                      <w:szCs w:val="40"/>
                                    </w:rPr>
                                    <w:t xml:space="preserve"> – 2021</w:t>
                                  </w:r>
                                </w:p>
                                <w:p w:rsidR="00310BFE" w:rsidRPr="00B849B8" w:rsidRDefault="00310BF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310BFE" w:rsidRPr="00B849B8" w:rsidRDefault="00310BFE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10BFE" w:rsidRDefault="00310BFE" w:rsidP="00B00204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.6pt;margin-top:-16pt;width:477.25pt;height:76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883"/>
                      </w:tblGrid>
                      <w:tr w:rsidR="00310BFE">
                        <w:trPr>
                          <w:trHeight w:val="14767"/>
                        </w:trPr>
                        <w:tc>
                          <w:tcPr>
                            <w:tcW w:w="8883" w:type="dxa"/>
                          </w:tcPr>
                          <w:p w:rsidR="003B3AE6" w:rsidRDefault="00310BFE" w:rsidP="00B974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562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310BFE" w:rsidRPr="001C0C6B" w:rsidRDefault="00310BFE" w:rsidP="00B974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562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C0C6B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ЗАТВЕРДЖЕНО</w:t>
                            </w:r>
                          </w:p>
                          <w:p w:rsidR="00310BFE" w:rsidRPr="001C0C6B" w:rsidRDefault="00310BFE" w:rsidP="00B97463">
                            <w:pPr>
                              <w:spacing w:after="0" w:line="240" w:lineRule="auto"/>
                              <w:ind w:left="556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рішення</w:t>
                            </w:r>
                            <w:r w:rsidRPr="001C0C6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Ананьївської</w:t>
                            </w:r>
                          </w:p>
                          <w:p w:rsidR="00310BFE" w:rsidRPr="001C0C6B" w:rsidRDefault="00310BFE" w:rsidP="00B97463">
                            <w:pPr>
                              <w:spacing w:after="0" w:line="240" w:lineRule="auto"/>
                              <w:ind w:left="556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C0C6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міської ради </w:t>
                            </w:r>
                          </w:p>
                          <w:p w:rsidR="00310BFE" w:rsidRPr="001C0C6B" w:rsidRDefault="005731E7" w:rsidP="00B97463">
                            <w:pPr>
                              <w:spacing w:after="0" w:line="240" w:lineRule="auto"/>
                              <w:ind w:left="556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310BF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від 30</w:t>
                            </w:r>
                            <w:r w:rsidR="00310BFE" w:rsidRPr="001C0C6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310BF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квітня</w:t>
                            </w:r>
                            <w:r w:rsidR="00310BFE" w:rsidRPr="001C0C6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2021 року </w:t>
                            </w:r>
                          </w:p>
                          <w:p w:rsidR="00310BFE" w:rsidRPr="001C0C6B" w:rsidRDefault="00310BFE" w:rsidP="00BB44F7">
                            <w:pPr>
                              <w:tabs>
                                <w:tab w:val="left" w:pos="709"/>
                                <w:tab w:val="left" w:pos="5809"/>
                              </w:tabs>
                              <w:suppressAutoHyphens/>
                              <w:spacing w:after="0" w:line="240" w:lineRule="auto"/>
                              <w:ind w:left="5704" w:hanging="142"/>
                              <w:jc w:val="both"/>
                              <w:rPr>
                                <w:rFonts w:ascii="Times New Roman" w:eastAsia="Times New Roman" w:hAnsi="Times New Roman" w:cs="Calibri"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1C0C6B">
                              <w:rPr>
                                <w:rFonts w:ascii="Times New Roman" w:eastAsia="Times New Roman" w:hAnsi="Times New Roman" w:cs="Calibri"/>
                                <w:sz w:val="28"/>
                                <w:szCs w:val="28"/>
                                <w:lang w:eastAsia="ar-SA"/>
                              </w:rPr>
                              <w:tab/>
                              <w:t xml:space="preserve">№ </w:t>
                            </w:r>
                            <w:r w:rsidR="005731E7">
                              <w:rPr>
                                <w:rFonts w:ascii="Times New Roman" w:eastAsia="Times New Roman" w:hAnsi="Times New Roman" w:cs="Calibri"/>
                                <w:sz w:val="28"/>
                                <w:szCs w:val="28"/>
                                <w:lang w:eastAsia="ar-SA"/>
                              </w:rPr>
                              <w:t>193</w:t>
                            </w:r>
                            <w:r w:rsidRPr="001C0C6B">
                              <w:rPr>
                                <w:rFonts w:ascii="Times New Roman" w:eastAsia="Times New Roman" w:hAnsi="Times New Roman" w:cs="Calibri"/>
                                <w:sz w:val="28"/>
                                <w:szCs w:val="28"/>
                                <w:lang w:eastAsia="ar-SA"/>
                              </w:rPr>
                              <w:t>-</w:t>
                            </w:r>
                            <w:r w:rsidRPr="001C0C6B">
                              <w:rPr>
                                <w:rFonts w:ascii="Times New Roman" w:eastAsia="Times New Roman" w:hAnsi="Times New Roman" w:cs="Calibri"/>
                                <w:sz w:val="28"/>
                                <w:szCs w:val="28"/>
                                <w:lang w:val="ru-RU" w:eastAsia="ar-SA"/>
                              </w:rPr>
                              <w:t>V</w:t>
                            </w:r>
                            <w:r w:rsidRPr="001C0C6B">
                              <w:rPr>
                                <w:rFonts w:ascii="Times New Roman" w:eastAsia="Times New Roman" w:hAnsi="Times New Roman" w:cs="Calibri"/>
                                <w:sz w:val="28"/>
                                <w:szCs w:val="28"/>
                                <w:lang w:eastAsia="ar-SA"/>
                              </w:rPr>
                              <w:t>ІІІ</w:t>
                            </w:r>
                          </w:p>
                          <w:p w:rsidR="00310BFE" w:rsidRPr="00B00204" w:rsidRDefault="00310BFE">
                            <w:pPr>
                              <w:rPr>
                                <w:rFonts w:cs="Calibri"/>
                              </w:rPr>
                            </w:pPr>
                          </w:p>
                          <w:p w:rsidR="00310BFE" w:rsidRPr="00B00204" w:rsidRDefault="00310BFE">
                            <w:pPr>
                              <w:ind w:right="293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310BFE" w:rsidRDefault="00310BFE" w:rsidP="00C22177">
                            <w:pPr>
                              <w:widowControl w:val="0"/>
                              <w:tabs>
                                <w:tab w:val="left" w:pos="9214"/>
                                <w:tab w:val="left" w:pos="9355"/>
                              </w:tabs>
                              <w:suppressAutoHyphens/>
                              <w:autoSpaceDE w:val="0"/>
                              <w:spacing w:after="0" w:line="200" w:lineRule="atLeast"/>
                              <w:ind w:right="-1"/>
                              <w:jc w:val="center"/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eastAsia="ar-SA"/>
                              </w:rPr>
                            </w:pPr>
                          </w:p>
                          <w:p w:rsidR="00310BFE" w:rsidRDefault="00310BFE" w:rsidP="00C22177">
                            <w:pPr>
                              <w:widowControl w:val="0"/>
                              <w:tabs>
                                <w:tab w:val="left" w:pos="9214"/>
                                <w:tab w:val="left" w:pos="9355"/>
                              </w:tabs>
                              <w:suppressAutoHyphens/>
                              <w:autoSpaceDE w:val="0"/>
                              <w:spacing w:after="0" w:line="200" w:lineRule="atLeast"/>
                              <w:ind w:right="-1"/>
                              <w:jc w:val="center"/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eastAsia="ar-SA"/>
                              </w:rPr>
                            </w:pPr>
                          </w:p>
                          <w:p w:rsidR="00310BFE" w:rsidRDefault="00310BFE" w:rsidP="00C22177">
                            <w:pPr>
                              <w:widowControl w:val="0"/>
                              <w:tabs>
                                <w:tab w:val="left" w:pos="9214"/>
                                <w:tab w:val="left" w:pos="9355"/>
                              </w:tabs>
                              <w:suppressAutoHyphens/>
                              <w:autoSpaceDE w:val="0"/>
                              <w:spacing w:after="0" w:line="200" w:lineRule="atLeast"/>
                              <w:ind w:right="-1"/>
                              <w:jc w:val="center"/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eastAsia="ar-SA"/>
                              </w:rPr>
                            </w:pPr>
                          </w:p>
                          <w:p w:rsidR="00310BFE" w:rsidRDefault="00310BFE" w:rsidP="00C22177">
                            <w:pPr>
                              <w:widowControl w:val="0"/>
                              <w:tabs>
                                <w:tab w:val="left" w:pos="9214"/>
                                <w:tab w:val="left" w:pos="9355"/>
                              </w:tabs>
                              <w:suppressAutoHyphens/>
                              <w:autoSpaceDE w:val="0"/>
                              <w:spacing w:after="0" w:line="200" w:lineRule="atLeast"/>
                              <w:ind w:right="-1"/>
                              <w:jc w:val="center"/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eastAsia="ar-SA"/>
                              </w:rPr>
                            </w:pPr>
                          </w:p>
                          <w:p w:rsidR="00310BFE" w:rsidRDefault="00310BFE" w:rsidP="00C22177">
                            <w:pPr>
                              <w:widowControl w:val="0"/>
                              <w:tabs>
                                <w:tab w:val="left" w:pos="9214"/>
                                <w:tab w:val="left" w:pos="9355"/>
                              </w:tabs>
                              <w:suppressAutoHyphens/>
                              <w:autoSpaceDE w:val="0"/>
                              <w:spacing w:after="0" w:line="200" w:lineRule="atLeast"/>
                              <w:ind w:right="-1"/>
                              <w:jc w:val="center"/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eastAsia="ar-SA"/>
                              </w:rPr>
                            </w:pPr>
                          </w:p>
                          <w:p w:rsidR="00310BFE" w:rsidRDefault="00310BFE" w:rsidP="00C22177">
                            <w:pPr>
                              <w:widowControl w:val="0"/>
                              <w:tabs>
                                <w:tab w:val="left" w:pos="9214"/>
                                <w:tab w:val="left" w:pos="9355"/>
                              </w:tabs>
                              <w:suppressAutoHyphens/>
                              <w:autoSpaceDE w:val="0"/>
                              <w:spacing w:after="0" w:line="200" w:lineRule="atLeast"/>
                              <w:ind w:right="-1"/>
                              <w:jc w:val="center"/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eastAsia="ar-SA"/>
                              </w:rPr>
                            </w:pPr>
                          </w:p>
                          <w:p w:rsidR="00310BFE" w:rsidRPr="00B849B8" w:rsidRDefault="00310BFE" w:rsidP="00C22177">
                            <w:pPr>
                              <w:widowControl w:val="0"/>
                              <w:tabs>
                                <w:tab w:val="left" w:pos="9214"/>
                                <w:tab w:val="left" w:pos="9355"/>
                              </w:tabs>
                              <w:suppressAutoHyphens/>
                              <w:autoSpaceDE w:val="0"/>
                              <w:spacing w:after="0" w:line="200" w:lineRule="atLeast"/>
                              <w:ind w:right="-1"/>
                              <w:jc w:val="center"/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sz w:val="44"/>
                                <w:szCs w:val="44"/>
                                <w:lang w:eastAsia="ar-SA"/>
                              </w:rPr>
                            </w:pPr>
                            <w:r w:rsidRPr="00B849B8"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sz w:val="44"/>
                                <w:szCs w:val="44"/>
                                <w:lang w:eastAsia="ar-SA"/>
                              </w:rPr>
                              <w:t xml:space="preserve">Цільова Програма </w:t>
                            </w:r>
                          </w:p>
                          <w:p w:rsidR="00310BFE" w:rsidRPr="00B849B8" w:rsidRDefault="00310BFE" w:rsidP="00C22177">
                            <w:pPr>
                              <w:widowControl w:val="0"/>
                              <w:tabs>
                                <w:tab w:val="left" w:pos="9214"/>
                                <w:tab w:val="left" w:pos="9355"/>
                              </w:tabs>
                              <w:suppressAutoHyphens/>
                              <w:autoSpaceDE w:val="0"/>
                              <w:spacing w:after="0" w:line="200" w:lineRule="atLeast"/>
                              <w:ind w:right="-1"/>
                              <w:jc w:val="center"/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sz w:val="44"/>
                                <w:szCs w:val="44"/>
                                <w:lang w:eastAsia="ar-SA"/>
                              </w:rPr>
                            </w:pPr>
                            <w:r w:rsidRPr="00B849B8"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sz w:val="44"/>
                                <w:szCs w:val="44"/>
                                <w:lang w:eastAsia="ar-SA"/>
                              </w:rPr>
                              <w:t xml:space="preserve">Ананьївської міської ради </w:t>
                            </w:r>
                          </w:p>
                          <w:p w:rsidR="00310BFE" w:rsidRPr="00B849B8" w:rsidRDefault="00310BFE" w:rsidP="00C22177">
                            <w:pPr>
                              <w:widowControl w:val="0"/>
                              <w:tabs>
                                <w:tab w:val="left" w:pos="9214"/>
                                <w:tab w:val="left" w:pos="9355"/>
                              </w:tabs>
                              <w:suppressAutoHyphens/>
                              <w:autoSpaceDE w:val="0"/>
                              <w:spacing w:after="0" w:line="200" w:lineRule="atLeast"/>
                              <w:ind w:right="-1"/>
                              <w:jc w:val="center"/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sz w:val="44"/>
                                <w:szCs w:val="44"/>
                                <w:lang w:eastAsia="ar-SA"/>
                              </w:rPr>
                            </w:pPr>
                            <w:r w:rsidRPr="00B849B8"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sz w:val="44"/>
                                <w:szCs w:val="44"/>
                                <w:lang w:eastAsia="ar-SA"/>
                              </w:rPr>
                              <w:t>на 2021-2023 роки</w:t>
                            </w:r>
                          </w:p>
                          <w:p w:rsidR="00310BFE" w:rsidRPr="00B849B8" w:rsidRDefault="00310BFE" w:rsidP="00C22177">
                            <w:pPr>
                              <w:widowControl w:val="0"/>
                              <w:tabs>
                                <w:tab w:val="left" w:pos="9214"/>
                                <w:tab w:val="left" w:pos="9355"/>
                              </w:tabs>
                              <w:suppressAutoHyphens/>
                              <w:autoSpaceDE w:val="0"/>
                              <w:spacing w:after="0" w:line="200" w:lineRule="atLeast"/>
                              <w:ind w:right="-1"/>
                              <w:jc w:val="center"/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sz w:val="44"/>
                                <w:szCs w:val="44"/>
                                <w:lang w:eastAsia="ar-SA"/>
                              </w:rPr>
                            </w:pPr>
                            <w:r w:rsidRPr="00B849B8"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sz w:val="44"/>
                                <w:szCs w:val="44"/>
                                <w:lang w:eastAsia="ar-SA"/>
                              </w:rPr>
                              <w:t xml:space="preserve"> «Розвиток малого і середнього підприємництва в </w:t>
                            </w:r>
                          </w:p>
                          <w:p w:rsidR="00310BFE" w:rsidRPr="00B849B8" w:rsidRDefault="00310BFE" w:rsidP="00C22177">
                            <w:pPr>
                              <w:widowControl w:val="0"/>
                              <w:tabs>
                                <w:tab w:val="left" w:pos="9214"/>
                                <w:tab w:val="left" w:pos="9355"/>
                              </w:tabs>
                              <w:suppressAutoHyphens/>
                              <w:autoSpaceDE w:val="0"/>
                              <w:spacing w:after="0" w:line="200" w:lineRule="atLeast"/>
                              <w:ind w:right="-1"/>
                              <w:jc w:val="center"/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sz w:val="44"/>
                                <w:szCs w:val="44"/>
                                <w:lang w:eastAsia="ar-SA"/>
                              </w:rPr>
                            </w:pPr>
                            <w:proofErr w:type="spellStart"/>
                            <w:r w:rsidRPr="00B849B8"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sz w:val="44"/>
                                <w:szCs w:val="44"/>
                                <w:lang w:eastAsia="ar-SA"/>
                              </w:rPr>
                              <w:t>Ананьївській</w:t>
                            </w:r>
                            <w:proofErr w:type="spellEnd"/>
                            <w:r w:rsidRPr="00B849B8"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sz w:val="44"/>
                                <w:szCs w:val="44"/>
                                <w:lang w:eastAsia="ar-SA"/>
                              </w:rPr>
                              <w:t xml:space="preserve"> міській територіальній громаді»</w:t>
                            </w:r>
                          </w:p>
                          <w:p w:rsidR="00310BFE" w:rsidRPr="003C1EEA" w:rsidRDefault="00310BFE">
                            <w:pPr>
                              <w:ind w:right="293"/>
                              <w:jc w:val="center"/>
                              <w:rPr>
                                <w:rFonts w:ascii="Bookman Old Style" w:hAnsi="Bookman Old Style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310BFE" w:rsidRPr="00B00204" w:rsidRDefault="00310B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310BFE" w:rsidRPr="00B00204" w:rsidRDefault="00310B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310BFE" w:rsidRPr="00B00204" w:rsidRDefault="00310B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310BFE" w:rsidRPr="00B00204" w:rsidRDefault="00310B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310BFE" w:rsidRPr="00B00204" w:rsidRDefault="00310B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310BFE" w:rsidRPr="00B00204" w:rsidRDefault="00310B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310BFE" w:rsidRPr="00B00204" w:rsidRDefault="00310B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310BFE" w:rsidRPr="00B00204" w:rsidRDefault="00310BF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310BFE" w:rsidRPr="00B849B8" w:rsidRDefault="00310BF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B849B8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Ананьїв</w:t>
                            </w:r>
                            <w:proofErr w:type="spellEnd"/>
                            <w:r w:rsidRPr="00B849B8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 – 2021</w:t>
                            </w:r>
                          </w:p>
                          <w:p w:rsidR="00310BFE" w:rsidRPr="00B849B8" w:rsidRDefault="00310BF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310BFE" w:rsidRPr="00B849B8" w:rsidRDefault="00310BF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:rsidR="00310BFE" w:rsidRDefault="00310BFE" w:rsidP="00B00204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59"/>
        <w:gridCol w:w="7371"/>
        <w:gridCol w:w="1394"/>
      </w:tblGrid>
      <w:tr w:rsidR="00B00204" w:rsidRPr="00B00204" w:rsidTr="00B0020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204" w:rsidRPr="00B00204" w:rsidRDefault="00B00204" w:rsidP="00B00204">
            <w:pPr>
              <w:suppressAutoHyphens/>
              <w:spacing w:line="240" w:lineRule="auto"/>
              <w:ind w:left="-142"/>
              <w:jc w:val="right"/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lastRenderedPageBreak/>
              <w:t xml:space="preserve">№ </w:t>
            </w:r>
            <w:proofErr w:type="gram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п</w:t>
            </w:r>
            <w:proofErr w:type="gramEnd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0204" w:rsidRPr="00B00204" w:rsidRDefault="00B00204" w:rsidP="00B00204">
            <w:pPr>
              <w:suppressAutoHyphens/>
              <w:snapToGrid w:val="0"/>
              <w:spacing w:line="240" w:lineRule="auto"/>
              <w:ind w:left="5"/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</w:pPr>
          </w:p>
          <w:p w:rsidR="00B00204" w:rsidRPr="00B00204" w:rsidRDefault="00B00204" w:rsidP="00B00204">
            <w:pPr>
              <w:suppressAutoHyphens/>
              <w:spacing w:line="240" w:lineRule="auto"/>
              <w:ind w:left="5"/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</w:pPr>
            <w:proofErr w:type="spell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Найменування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204" w:rsidRPr="00B00204" w:rsidRDefault="00B00204" w:rsidP="00B00204">
            <w:pPr>
              <w:suppressAutoHyphens/>
              <w:snapToGrid w:val="0"/>
              <w:spacing w:line="240" w:lineRule="auto"/>
              <w:ind w:left="-98"/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</w:pPr>
          </w:p>
        </w:tc>
      </w:tr>
      <w:tr w:rsidR="00B00204" w:rsidRPr="00B00204" w:rsidTr="00B00204">
        <w:trPr>
          <w:hidden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0204" w:rsidRPr="00B00204" w:rsidRDefault="00B00204" w:rsidP="00B00204">
            <w:pPr>
              <w:suppressAutoHyphens/>
              <w:snapToGrid w:val="0"/>
              <w:spacing w:line="240" w:lineRule="auto"/>
              <w:ind w:left="-142" w:right="-326"/>
              <w:jc w:val="right"/>
              <w:rPr>
                <w:rFonts w:ascii="Times New Roman" w:eastAsia="SimSun" w:hAnsi="Times New Roman" w:cs="Times New Roman"/>
                <w:vanish/>
                <w:sz w:val="28"/>
                <w:szCs w:val="28"/>
                <w:lang w:val="ru-RU"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suppressAutoHyphens/>
              <w:spacing w:line="240" w:lineRule="auto"/>
              <w:ind w:left="1"/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</w:pPr>
            <w:proofErr w:type="spellStart"/>
            <w:proofErr w:type="gram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Вступ</w:t>
            </w:r>
            <w:proofErr w:type="spellEnd"/>
            <w:proofErr w:type="gram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204" w:rsidRPr="00B00204" w:rsidRDefault="00B00204" w:rsidP="00B00204">
            <w:pPr>
              <w:suppressAutoHyphens/>
              <w:spacing w:line="240" w:lineRule="auto"/>
              <w:ind w:left="-98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1</w:t>
            </w:r>
          </w:p>
        </w:tc>
      </w:tr>
      <w:tr w:rsidR="00B00204" w:rsidRPr="00B00204" w:rsidTr="00B0020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204" w:rsidRPr="00B00204" w:rsidRDefault="00B00204" w:rsidP="00B00204">
            <w:pPr>
              <w:suppressAutoHyphens/>
              <w:spacing w:line="240" w:lineRule="auto"/>
              <w:ind w:left="-142"/>
              <w:jc w:val="right"/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suppressAutoHyphens/>
              <w:spacing w:line="240" w:lineRule="auto"/>
              <w:ind w:left="1"/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 xml:space="preserve">Паспорт </w:t>
            </w:r>
            <w:r w:rsidR="003C1EEA" w:rsidRPr="00A56F00">
              <w:rPr>
                <w:rFonts w:ascii="Times New Roman" w:eastAsia="SimSun" w:hAnsi="Times New Roman"/>
                <w:sz w:val="28"/>
                <w:szCs w:val="28"/>
              </w:rPr>
              <w:t xml:space="preserve">цільової Програми Ананьївської міської ради на 2021-2023 роки «Розвиток малого і середнього </w:t>
            </w:r>
            <w:proofErr w:type="gramStart"/>
            <w:r w:rsidR="003C1EEA" w:rsidRPr="00A56F00">
              <w:rPr>
                <w:rFonts w:ascii="Times New Roman" w:eastAsia="SimSun" w:hAnsi="Times New Roman"/>
                <w:sz w:val="28"/>
                <w:szCs w:val="28"/>
              </w:rPr>
              <w:t>п</w:t>
            </w:r>
            <w:proofErr w:type="gramEnd"/>
            <w:r w:rsidR="003C1EEA" w:rsidRPr="00A56F00">
              <w:rPr>
                <w:rFonts w:ascii="Times New Roman" w:eastAsia="SimSun" w:hAnsi="Times New Roman"/>
                <w:sz w:val="28"/>
                <w:szCs w:val="28"/>
              </w:rPr>
              <w:t xml:space="preserve">ідприємництва в </w:t>
            </w:r>
            <w:proofErr w:type="spellStart"/>
            <w:r w:rsidR="003C1EEA" w:rsidRPr="00A56F00">
              <w:rPr>
                <w:rFonts w:ascii="Times New Roman" w:eastAsia="SimSun" w:hAnsi="Times New Roman"/>
                <w:sz w:val="28"/>
                <w:szCs w:val="28"/>
              </w:rPr>
              <w:t>Ананьївській</w:t>
            </w:r>
            <w:proofErr w:type="spellEnd"/>
            <w:r w:rsidR="003C1EEA" w:rsidRPr="00A56F00">
              <w:rPr>
                <w:rFonts w:ascii="Times New Roman" w:eastAsia="SimSun" w:hAnsi="Times New Roman"/>
                <w:sz w:val="28"/>
                <w:szCs w:val="28"/>
              </w:rPr>
              <w:t xml:space="preserve"> міській територіальній громаді»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204" w:rsidRPr="00B00204" w:rsidRDefault="00B00204" w:rsidP="00B00204">
            <w:pPr>
              <w:suppressAutoHyphens/>
              <w:spacing w:line="240" w:lineRule="auto"/>
              <w:ind w:left="-98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2</w:t>
            </w:r>
          </w:p>
        </w:tc>
      </w:tr>
      <w:tr w:rsidR="00B00204" w:rsidRPr="00B00204" w:rsidTr="00B0020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204" w:rsidRPr="00B00204" w:rsidRDefault="00B00204" w:rsidP="00B00204">
            <w:pPr>
              <w:suppressAutoHyphens/>
              <w:spacing w:line="240" w:lineRule="auto"/>
              <w:ind w:left="-142"/>
              <w:jc w:val="right"/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1.1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keepNext/>
              <w:widowControl w:val="0"/>
              <w:tabs>
                <w:tab w:val="num" w:pos="1440"/>
                <w:tab w:val="left" w:pos="6860"/>
              </w:tabs>
              <w:suppressAutoHyphens/>
              <w:autoSpaceDE w:val="0"/>
              <w:spacing w:line="240" w:lineRule="auto"/>
              <w:ind w:left="5"/>
              <w:outlineLvl w:val="7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ar-SA"/>
              </w:rPr>
            </w:pPr>
            <w:proofErr w:type="spellStart"/>
            <w:r w:rsidRPr="00B002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ar-SA"/>
              </w:rPr>
              <w:t>Визначення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ar-SA"/>
              </w:rPr>
              <w:t>проблеми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ar-SA"/>
              </w:rPr>
              <w:t xml:space="preserve">, на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ar-SA"/>
              </w:rPr>
              <w:t>розв’язання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ar-SA"/>
              </w:rPr>
              <w:t xml:space="preserve"> 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ar-SA"/>
              </w:rPr>
              <w:t>якої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ar-SA"/>
              </w:rPr>
              <w:t>спрямована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ar-SA"/>
              </w:rPr>
              <w:t>програма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ar-SA"/>
              </w:rPr>
              <w:t>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204" w:rsidRPr="00B00204" w:rsidRDefault="00B00204" w:rsidP="00B00204">
            <w:pPr>
              <w:suppressAutoHyphens/>
              <w:spacing w:line="240" w:lineRule="auto"/>
              <w:ind w:left="-98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3-5</w:t>
            </w:r>
          </w:p>
        </w:tc>
      </w:tr>
      <w:tr w:rsidR="00B00204" w:rsidRPr="00B00204" w:rsidTr="00B0020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204" w:rsidRPr="00B00204" w:rsidRDefault="00B00204" w:rsidP="00B00204">
            <w:pPr>
              <w:suppressAutoHyphens/>
              <w:spacing w:line="240" w:lineRule="auto"/>
              <w:ind w:left="-142"/>
              <w:jc w:val="right"/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suppressAutoHyphens/>
              <w:spacing w:line="240" w:lineRule="auto"/>
              <w:ind w:left="5"/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</w:pPr>
            <w:proofErr w:type="spell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Визначення</w:t>
            </w:r>
            <w:proofErr w:type="spellEnd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 xml:space="preserve"> мети </w:t>
            </w:r>
            <w:proofErr w:type="spell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програми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204" w:rsidRPr="00B00204" w:rsidRDefault="00B00204" w:rsidP="00B00204">
            <w:pPr>
              <w:suppressAutoHyphens/>
              <w:spacing w:line="240" w:lineRule="auto"/>
              <w:ind w:left="-98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5</w:t>
            </w:r>
          </w:p>
        </w:tc>
      </w:tr>
      <w:tr w:rsidR="00B00204" w:rsidRPr="00B00204" w:rsidTr="00B0020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204" w:rsidRPr="00B00204" w:rsidRDefault="00B00204" w:rsidP="00B00204">
            <w:pPr>
              <w:suppressAutoHyphens/>
              <w:spacing w:line="240" w:lineRule="auto"/>
              <w:ind w:left="-142"/>
              <w:jc w:val="right"/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suppressAutoHyphens/>
              <w:spacing w:line="240" w:lineRule="auto"/>
              <w:ind w:left="5"/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</w:pPr>
            <w:proofErr w:type="spell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Обґрунтування</w:t>
            </w:r>
            <w:proofErr w:type="spellEnd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шляхів</w:t>
            </w:r>
            <w:proofErr w:type="spellEnd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 xml:space="preserve"> і </w:t>
            </w:r>
            <w:proofErr w:type="spell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засобів</w:t>
            </w:r>
            <w:proofErr w:type="spellEnd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розв’язання</w:t>
            </w:r>
            <w:proofErr w:type="spellEnd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проблеми</w:t>
            </w:r>
            <w:proofErr w:type="spellEnd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 xml:space="preserve">, </w:t>
            </w:r>
            <w:proofErr w:type="spell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обсягі</w:t>
            </w:r>
            <w:proofErr w:type="gram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в</w:t>
            </w:r>
            <w:proofErr w:type="spellEnd"/>
            <w:proofErr w:type="gramEnd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gram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та</w:t>
            </w:r>
            <w:proofErr w:type="gramEnd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джерел</w:t>
            </w:r>
            <w:proofErr w:type="spellEnd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фінансування</w:t>
            </w:r>
            <w:proofErr w:type="spellEnd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 xml:space="preserve">; строки та </w:t>
            </w:r>
            <w:proofErr w:type="spell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етапи</w:t>
            </w:r>
            <w:proofErr w:type="spellEnd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виконання</w:t>
            </w:r>
            <w:proofErr w:type="spellEnd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програми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204" w:rsidRPr="00B00204" w:rsidRDefault="00B00204" w:rsidP="00B00204">
            <w:pPr>
              <w:suppressAutoHyphens/>
              <w:spacing w:line="240" w:lineRule="auto"/>
              <w:ind w:left="-98"/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6</w:t>
            </w:r>
          </w:p>
          <w:p w:rsidR="00B00204" w:rsidRPr="00B00204" w:rsidRDefault="00B00204" w:rsidP="00B00204">
            <w:pPr>
              <w:suppressAutoHyphens/>
              <w:spacing w:line="240" w:lineRule="auto"/>
              <w:ind w:left="-98"/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</w:pPr>
          </w:p>
        </w:tc>
      </w:tr>
      <w:tr w:rsidR="00B00204" w:rsidRPr="00B00204" w:rsidTr="00B0020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204" w:rsidRPr="00B00204" w:rsidRDefault="00B00204" w:rsidP="00B00204">
            <w:pPr>
              <w:suppressAutoHyphens/>
              <w:spacing w:line="240" w:lineRule="auto"/>
              <w:ind w:left="-142"/>
              <w:jc w:val="right"/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suppressAutoHyphens/>
              <w:spacing w:line="240" w:lineRule="auto"/>
              <w:ind w:left="5"/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</w:pPr>
            <w:proofErr w:type="spell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Напрями</w:t>
            </w:r>
            <w:proofErr w:type="spellEnd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діяльності</w:t>
            </w:r>
            <w:proofErr w:type="spellEnd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 xml:space="preserve"> та заходи </w:t>
            </w:r>
            <w:proofErr w:type="spell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програми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204" w:rsidRPr="00B00204" w:rsidRDefault="00B00204" w:rsidP="00B00204">
            <w:pPr>
              <w:suppressAutoHyphens/>
              <w:spacing w:line="240" w:lineRule="auto"/>
              <w:ind w:left="-98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6</w:t>
            </w:r>
          </w:p>
        </w:tc>
      </w:tr>
      <w:tr w:rsidR="00B00204" w:rsidRPr="00B00204" w:rsidTr="00B0020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204" w:rsidRPr="00B00204" w:rsidRDefault="00B00204" w:rsidP="00B00204">
            <w:pPr>
              <w:suppressAutoHyphens/>
              <w:spacing w:line="240" w:lineRule="auto"/>
              <w:ind w:left="-142"/>
              <w:jc w:val="right"/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suppressAutoHyphens/>
              <w:spacing w:line="240" w:lineRule="auto"/>
              <w:ind w:left="5"/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</w:pPr>
            <w:proofErr w:type="spell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Очікувані</w:t>
            </w:r>
            <w:proofErr w:type="spellEnd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результати</w:t>
            </w:r>
            <w:proofErr w:type="spellEnd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 xml:space="preserve"> та </w:t>
            </w:r>
            <w:proofErr w:type="spell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ефективність</w:t>
            </w:r>
            <w:proofErr w:type="spellEnd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програми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204" w:rsidRPr="00B00204" w:rsidRDefault="00B00204" w:rsidP="00B00204">
            <w:pPr>
              <w:suppressAutoHyphens/>
              <w:spacing w:line="240" w:lineRule="auto"/>
              <w:ind w:left="-98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7</w:t>
            </w:r>
          </w:p>
        </w:tc>
      </w:tr>
      <w:tr w:rsidR="00B00204" w:rsidRPr="00B00204" w:rsidTr="00B0020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204" w:rsidRPr="00B00204" w:rsidRDefault="00B00204" w:rsidP="00B00204">
            <w:pPr>
              <w:suppressAutoHyphens/>
              <w:spacing w:line="240" w:lineRule="auto"/>
              <w:ind w:left="-142"/>
              <w:jc w:val="right"/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suppressAutoHyphens/>
              <w:spacing w:line="240" w:lineRule="auto"/>
              <w:ind w:left="5"/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</w:pPr>
            <w:proofErr w:type="spell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Координація</w:t>
            </w:r>
            <w:proofErr w:type="spellEnd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 xml:space="preserve"> та </w:t>
            </w:r>
            <w:proofErr w:type="gram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контроль за</w:t>
            </w:r>
            <w:proofErr w:type="gramEnd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 xml:space="preserve"> ходом </w:t>
            </w:r>
            <w:proofErr w:type="spell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виконання</w:t>
            </w:r>
            <w:proofErr w:type="spellEnd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програми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204" w:rsidRPr="00B00204" w:rsidRDefault="00B00204" w:rsidP="00B00204">
            <w:pPr>
              <w:suppressAutoHyphens/>
              <w:spacing w:line="240" w:lineRule="auto"/>
              <w:ind w:left="-98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7</w:t>
            </w:r>
          </w:p>
        </w:tc>
      </w:tr>
      <w:tr w:rsidR="00B00204" w:rsidRPr="00B00204" w:rsidTr="00B0020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204" w:rsidRPr="00B00204" w:rsidRDefault="00B00204" w:rsidP="00B00204">
            <w:pPr>
              <w:suppressAutoHyphens/>
              <w:spacing w:line="240" w:lineRule="auto"/>
              <w:ind w:left="-142"/>
              <w:jc w:val="right"/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7.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suppressAutoHyphens/>
              <w:spacing w:line="240" w:lineRule="auto"/>
              <w:ind w:left="5"/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</w:pPr>
            <w:proofErr w:type="spell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Додаток</w:t>
            </w:r>
            <w:proofErr w:type="spellEnd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 xml:space="preserve"> 1. </w:t>
            </w:r>
            <w:proofErr w:type="spell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Ресурсне</w:t>
            </w:r>
            <w:proofErr w:type="spellEnd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забезпечення</w:t>
            </w:r>
            <w:proofErr w:type="spellEnd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цільової</w:t>
            </w:r>
            <w:proofErr w:type="spellEnd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програми</w:t>
            </w:r>
            <w:proofErr w:type="spellEnd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розвитку</w:t>
            </w:r>
            <w:proofErr w:type="spellEnd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 xml:space="preserve"> малого і </w:t>
            </w:r>
            <w:proofErr w:type="spell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середнього</w:t>
            </w:r>
            <w:proofErr w:type="spellEnd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proofErr w:type="gram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п</w:t>
            </w:r>
            <w:proofErr w:type="gramEnd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ідприємництва</w:t>
            </w:r>
            <w:proofErr w:type="spellEnd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 xml:space="preserve"> в </w:t>
            </w:r>
            <w:proofErr w:type="spell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Ананьївській</w:t>
            </w:r>
            <w:proofErr w:type="spellEnd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міській</w:t>
            </w:r>
            <w:proofErr w:type="spellEnd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територіальній</w:t>
            </w:r>
            <w:proofErr w:type="spellEnd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громаді</w:t>
            </w:r>
            <w:proofErr w:type="spellEnd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 xml:space="preserve"> на 2021–2023 роки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204" w:rsidRPr="00B00204" w:rsidRDefault="00B00204" w:rsidP="00B00204">
            <w:pPr>
              <w:suppressAutoHyphens/>
              <w:spacing w:line="240" w:lineRule="auto"/>
              <w:ind w:left="-98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8</w:t>
            </w:r>
          </w:p>
        </w:tc>
      </w:tr>
      <w:tr w:rsidR="00B00204" w:rsidRPr="00B00204" w:rsidTr="00B0020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204" w:rsidRPr="00B00204" w:rsidRDefault="00B00204" w:rsidP="00B00204">
            <w:pPr>
              <w:suppressAutoHyphens/>
              <w:spacing w:line="240" w:lineRule="auto"/>
              <w:ind w:left="-142"/>
              <w:jc w:val="right"/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8.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suppressAutoHyphens/>
              <w:spacing w:line="240" w:lineRule="auto"/>
              <w:ind w:left="5"/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</w:pPr>
            <w:proofErr w:type="spell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Додаток</w:t>
            </w:r>
            <w:proofErr w:type="spellEnd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 xml:space="preserve"> 2. </w:t>
            </w:r>
            <w:proofErr w:type="spell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Напрями</w:t>
            </w:r>
            <w:proofErr w:type="spellEnd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діяльності</w:t>
            </w:r>
            <w:proofErr w:type="spellEnd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 xml:space="preserve"> та заходи </w:t>
            </w:r>
            <w:proofErr w:type="spell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цільової</w:t>
            </w:r>
            <w:proofErr w:type="spellEnd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Програми</w:t>
            </w:r>
            <w:proofErr w:type="spellEnd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розвитку</w:t>
            </w:r>
            <w:proofErr w:type="spellEnd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 xml:space="preserve"> малого і </w:t>
            </w:r>
            <w:proofErr w:type="spell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середнього</w:t>
            </w:r>
            <w:proofErr w:type="spellEnd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proofErr w:type="gram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п</w:t>
            </w:r>
            <w:proofErr w:type="gramEnd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ідприємництва</w:t>
            </w:r>
            <w:proofErr w:type="spellEnd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 xml:space="preserve"> в </w:t>
            </w:r>
            <w:proofErr w:type="spell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Ананьївській</w:t>
            </w:r>
            <w:proofErr w:type="spellEnd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міській</w:t>
            </w:r>
            <w:proofErr w:type="spellEnd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територіальній</w:t>
            </w:r>
            <w:proofErr w:type="spellEnd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громаді</w:t>
            </w:r>
            <w:proofErr w:type="spellEnd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 xml:space="preserve"> на 2021–2023 роки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204" w:rsidRPr="00B00204" w:rsidRDefault="00B00204" w:rsidP="00B00204">
            <w:pPr>
              <w:suppressAutoHyphens/>
              <w:spacing w:line="240" w:lineRule="auto"/>
              <w:ind w:left="-98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9-14</w:t>
            </w:r>
          </w:p>
        </w:tc>
      </w:tr>
    </w:tbl>
    <w:p w:rsidR="00B00204" w:rsidRPr="00B00204" w:rsidRDefault="00B00204" w:rsidP="00B00204">
      <w:pPr>
        <w:suppressAutoHyphens/>
        <w:spacing w:line="240" w:lineRule="auto"/>
        <w:jc w:val="both"/>
        <w:rPr>
          <w:rFonts w:ascii="Times New Roman" w:eastAsia="SimSun" w:hAnsi="Times New Roman" w:cs="Times New Roman"/>
          <w:vanish/>
          <w:sz w:val="28"/>
          <w:szCs w:val="28"/>
          <w:lang w:eastAsia="ar-SA"/>
        </w:rPr>
      </w:pPr>
    </w:p>
    <w:p w:rsidR="00B00204" w:rsidRPr="00B00204" w:rsidRDefault="00B00204" w:rsidP="00B00204">
      <w:pPr>
        <w:keepNext/>
        <w:pageBreakBefore/>
        <w:tabs>
          <w:tab w:val="num" w:pos="1152"/>
        </w:tabs>
        <w:suppressAutoHyphens/>
        <w:autoSpaceDE w:val="0"/>
        <w:spacing w:after="0" w:line="240" w:lineRule="auto"/>
        <w:ind w:left="1152" w:hanging="1152"/>
        <w:jc w:val="center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0020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ВСТУП</w:t>
      </w:r>
    </w:p>
    <w:p w:rsidR="00B00204" w:rsidRPr="00B00204" w:rsidRDefault="00B00204" w:rsidP="00B00204">
      <w:pPr>
        <w:suppressAutoHyphens/>
        <w:spacing w:after="0" w:line="240" w:lineRule="auto"/>
        <w:ind w:left="-142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B00204" w:rsidRPr="00B00204" w:rsidRDefault="00B00204" w:rsidP="00B00204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00204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Підприємництво є одним із головних факторів формування і розвитку конкурентоспроможності національної економіки, підтримки внутрішнього ринку. Перевагою підприємництва є стале економічне зростання країни, створення конкурентоспроможного ринкового середовища, стимулювання інноваційного розвитку, створення додаткових робочих місць, зміцнення економіки громади</w:t>
      </w:r>
      <w:r w:rsidRPr="00B00204">
        <w:rPr>
          <w:rFonts w:ascii="Times New Roman" w:eastAsia="SimSun" w:hAnsi="Times New Roman" w:cs="Times New Roman"/>
          <w:sz w:val="28"/>
          <w:szCs w:val="28"/>
          <w:lang w:eastAsia="ar-SA"/>
        </w:rPr>
        <w:t>.</w:t>
      </w:r>
    </w:p>
    <w:p w:rsidR="00B00204" w:rsidRPr="003C1EEA" w:rsidRDefault="00B00204" w:rsidP="00310BF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B002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Інструментом реалізації на рівні громади державної політики розвитку малого і середнього підприємництва є </w:t>
      </w:r>
      <w:r w:rsidR="00310BFE" w:rsidRPr="00B849B8">
        <w:rPr>
          <w:rFonts w:ascii="Times New Roman" w:eastAsia="SimSun" w:hAnsi="Times New Roman"/>
          <w:sz w:val="28"/>
          <w:szCs w:val="28"/>
        </w:rPr>
        <w:t xml:space="preserve">цільова Програма Ананьївської міської ради «Розвиток малого і середнього підприємництва в </w:t>
      </w:r>
      <w:proofErr w:type="spellStart"/>
      <w:r w:rsidR="00310BFE" w:rsidRPr="00B849B8">
        <w:rPr>
          <w:rFonts w:ascii="Times New Roman" w:eastAsia="SimSun" w:hAnsi="Times New Roman"/>
          <w:sz w:val="28"/>
          <w:szCs w:val="28"/>
        </w:rPr>
        <w:t>Ананьївській</w:t>
      </w:r>
      <w:proofErr w:type="spellEnd"/>
      <w:r w:rsidR="00310BFE" w:rsidRPr="00B849B8">
        <w:rPr>
          <w:rFonts w:ascii="Times New Roman" w:eastAsia="SimSun" w:hAnsi="Times New Roman"/>
          <w:sz w:val="28"/>
          <w:szCs w:val="28"/>
        </w:rPr>
        <w:t xml:space="preserve"> міській територіальній громаді»</w:t>
      </w:r>
      <w:r w:rsidR="00310BFE">
        <w:rPr>
          <w:rFonts w:ascii="Times New Roman" w:eastAsia="SimSun" w:hAnsi="Times New Roman"/>
          <w:color w:val="FF0000"/>
          <w:sz w:val="28"/>
          <w:szCs w:val="28"/>
        </w:rPr>
        <w:t xml:space="preserve"> </w:t>
      </w:r>
      <w:r w:rsidR="00310BFE" w:rsidRPr="00B002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002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(далі – Програма). </w:t>
      </w:r>
    </w:p>
    <w:p w:rsidR="00B00204" w:rsidRPr="00B00204" w:rsidRDefault="00B00204" w:rsidP="00B0020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020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Програма являє собою узгоджений за ресурсами, виконавцями і термінами реалізації комплекс заходів (проектів), спрямованих на створення нормативно-правових, фінансових, ресурсних, інформаційних та інших умов розвитку малого і середнього підприємництва в громаді.</w:t>
      </w:r>
    </w:p>
    <w:p w:rsidR="00B00204" w:rsidRPr="00B00204" w:rsidRDefault="00B00204" w:rsidP="00B0020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02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Програма розроблена з урахуванням основних положень законів України  «Про розвиток та державну підтримку малого і середнього підприємництва в Україні», «Про Національну програму сприяння розвитку малого підприємництва в Україні», «Про засади державної регуляторної політики у сфері господарської діяльності», «Про дозвільну систему у сфері господарської діяльності», </w:t>
      </w:r>
      <w:r w:rsidRPr="00B00204">
        <w:rPr>
          <w:rFonts w:ascii="Times New Roman" w:eastAsia="Calibri" w:hAnsi="Times New Roman" w:cs="Times New Roman"/>
          <w:sz w:val="28"/>
          <w:szCs w:val="28"/>
        </w:rPr>
        <w:t>постанови Кабінету Міністрів України від 05.08.2020 № 695 «Про затвердження Державної стратегії регіонального розвитку на 2021-2027 роки» та інших нормативно-правових актів.</w:t>
      </w:r>
      <w:r w:rsidRPr="00B002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00204" w:rsidRPr="00B00204" w:rsidRDefault="00B00204" w:rsidP="00B0020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204" w:rsidRPr="00B00204" w:rsidRDefault="00B00204" w:rsidP="00B0020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204" w:rsidRPr="00B00204" w:rsidRDefault="00B00204" w:rsidP="00B0020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204" w:rsidRPr="00B00204" w:rsidRDefault="00B00204" w:rsidP="00B0020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204" w:rsidRPr="00B00204" w:rsidRDefault="00B00204" w:rsidP="00B0020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204" w:rsidRPr="00B00204" w:rsidRDefault="00B00204" w:rsidP="00B0020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204" w:rsidRPr="00B00204" w:rsidRDefault="00B00204" w:rsidP="00B0020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204" w:rsidRPr="00B00204" w:rsidRDefault="00B00204" w:rsidP="00B00204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B00204" w:rsidRPr="00B00204" w:rsidRDefault="00B00204" w:rsidP="00B00204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B00204" w:rsidRPr="00B00204" w:rsidRDefault="00B00204" w:rsidP="00B00204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B00204" w:rsidRPr="00B00204" w:rsidRDefault="00B00204" w:rsidP="00B00204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B00204" w:rsidRPr="00B00204" w:rsidRDefault="00B00204" w:rsidP="00B00204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B00204" w:rsidRPr="00B00204" w:rsidRDefault="00B00204" w:rsidP="00B00204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B00204" w:rsidRPr="00B00204" w:rsidRDefault="00B00204" w:rsidP="00B00204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B00204" w:rsidRPr="00B00204" w:rsidRDefault="00B00204" w:rsidP="00B00204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B00204" w:rsidRPr="00B00204" w:rsidRDefault="00B00204" w:rsidP="00B00204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B00204" w:rsidRPr="00B00204" w:rsidRDefault="00B00204" w:rsidP="00B00204">
      <w:pPr>
        <w:suppressAutoHyphens/>
        <w:spacing w:after="0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B00204" w:rsidRPr="00B00204" w:rsidRDefault="00B00204" w:rsidP="00B00204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B00204" w:rsidRPr="00B00204" w:rsidRDefault="00B00204" w:rsidP="00B00204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B00204" w:rsidRPr="00B00204" w:rsidRDefault="00B00204" w:rsidP="00B00204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B00204" w:rsidRPr="00B00204" w:rsidRDefault="00B00204" w:rsidP="00B00204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4E72B2" w:rsidRDefault="004E72B2" w:rsidP="00B0020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4E72B2" w:rsidRDefault="004E72B2" w:rsidP="00B0020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310BFE" w:rsidRPr="00310BFE" w:rsidRDefault="00B00204" w:rsidP="00310BFE">
      <w:pPr>
        <w:pStyle w:val="a6"/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310BFE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lastRenderedPageBreak/>
        <w:t xml:space="preserve">Паспорт </w:t>
      </w:r>
    </w:p>
    <w:p w:rsidR="00B00204" w:rsidRPr="00310BFE" w:rsidRDefault="00310BFE" w:rsidP="00310BFE">
      <w:pPr>
        <w:suppressAutoHyphens/>
        <w:spacing w:after="0" w:line="240" w:lineRule="auto"/>
        <w:ind w:left="360"/>
        <w:jc w:val="center"/>
        <w:rPr>
          <w:rFonts w:ascii="Times New Roman" w:eastAsia="SimSun" w:hAnsi="Times New Roman"/>
          <w:b/>
          <w:sz w:val="28"/>
          <w:szCs w:val="28"/>
        </w:rPr>
      </w:pPr>
      <w:r w:rsidRPr="00310BFE">
        <w:rPr>
          <w:rFonts w:ascii="Times New Roman" w:eastAsia="SimSun" w:hAnsi="Times New Roman"/>
          <w:b/>
          <w:sz w:val="28"/>
          <w:szCs w:val="28"/>
        </w:rPr>
        <w:t xml:space="preserve">цільової Програми Ананьївської міської ради на 2021-2023 роки «Розвиток малого і середнього підприємництва в </w:t>
      </w:r>
      <w:proofErr w:type="spellStart"/>
      <w:r w:rsidRPr="00310BFE">
        <w:rPr>
          <w:rFonts w:ascii="Times New Roman" w:eastAsia="SimSun" w:hAnsi="Times New Roman"/>
          <w:b/>
          <w:sz w:val="28"/>
          <w:szCs w:val="28"/>
        </w:rPr>
        <w:t>Ананьївській</w:t>
      </w:r>
      <w:proofErr w:type="spellEnd"/>
      <w:r w:rsidRPr="00310BFE">
        <w:rPr>
          <w:rFonts w:ascii="Times New Roman" w:eastAsia="SimSun" w:hAnsi="Times New Roman"/>
          <w:b/>
          <w:sz w:val="28"/>
          <w:szCs w:val="28"/>
        </w:rPr>
        <w:t xml:space="preserve"> міській територіальній громаді»</w:t>
      </w:r>
    </w:p>
    <w:p w:rsidR="00310BFE" w:rsidRPr="00310BFE" w:rsidRDefault="00310BFE" w:rsidP="00310BFE">
      <w:pPr>
        <w:suppressAutoHyphens/>
        <w:spacing w:after="0" w:line="240" w:lineRule="auto"/>
        <w:ind w:left="360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tbl>
      <w:tblPr>
        <w:tblW w:w="97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2"/>
        <w:gridCol w:w="4685"/>
        <w:gridCol w:w="4368"/>
      </w:tblGrid>
      <w:tr w:rsidR="00B00204" w:rsidRPr="00B00204" w:rsidTr="00B0020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1.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Ініціатор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розроблення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програми</w:t>
            </w:r>
            <w:proofErr w:type="spellEnd"/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04" w:rsidRPr="00B00204" w:rsidRDefault="00B00204" w:rsidP="00B0020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Відділ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економічного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розвитку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Ананьївської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міської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ради</w:t>
            </w:r>
          </w:p>
        </w:tc>
      </w:tr>
      <w:tr w:rsidR="00B00204" w:rsidRPr="00B00204" w:rsidTr="00B0020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2.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proofErr w:type="gramStart"/>
            <w:r w:rsidRPr="00B0020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>Р</w:t>
            </w:r>
            <w:proofErr w:type="gramEnd"/>
            <w:r w:rsidRPr="00B0020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>ішення</w:t>
            </w:r>
            <w:proofErr w:type="spellEnd"/>
            <w:r w:rsidRPr="00B0020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B0020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>виконавчого</w:t>
            </w:r>
            <w:proofErr w:type="spellEnd"/>
            <w:r w:rsidRPr="00B0020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B0020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>комітету</w:t>
            </w:r>
            <w:proofErr w:type="spellEnd"/>
            <w:r w:rsidRPr="00B0020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Ананьївськ</w:t>
            </w:r>
            <w:r w:rsidR="00310BF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ої </w:t>
            </w:r>
            <w:proofErr w:type="spellStart"/>
            <w:r w:rsidR="00310BF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>міської</w:t>
            </w:r>
            <w:proofErr w:type="spellEnd"/>
            <w:r w:rsidR="00310BF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ради про </w:t>
            </w:r>
            <w:proofErr w:type="spellStart"/>
            <w:r w:rsidR="00310BF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>погодження</w:t>
            </w:r>
            <w:proofErr w:type="spellEnd"/>
            <w:r w:rsidR="00310BF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="00310BF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>П</w:t>
            </w:r>
            <w:r w:rsidRPr="00B0020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>рограми</w:t>
            </w:r>
            <w:proofErr w:type="spellEnd"/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04" w:rsidRPr="00B00204" w:rsidRDefault="00310BFE" w:rsidP="00F1061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F1061B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F1061B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27</w:t>
            </w:r>
            <w:r w:rsidR="00B00204" w:rsidRPr="00F1061B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B00204" w:rsidRPr="00F1061B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квітня</w:t>
            </w:r>
            <w:proofErr w:type="spellEnd"/>
            <w:r w:rsidR="00B00204" w:rsidRPr="00F1061B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2021 року № </w:t>
            </w:r>
            <w:r w:rsidR="00F1061B" w:rsidRPr="00F1061B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127</w:t>
            </w:r>
          </w:p>
        </w:tc>
      </w:tr>
      <w:tr w:rsidR="00B00204" w:rsidRPr="00B00204" w:rsidTr="00B0020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3.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310BFE" w:rsidP="00B0020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Розробник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П</w:t>
            </w:r>
            <w:r w:rsidR="00B00204"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рограми</w:t>
            </w:r>
            <w:proofErr w:type="spellEnd"/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04" w:rsidRPr="00B00204" w:rsidRDefault="00B00204" w:rsidP="00B0020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Відділ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економічного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розвитку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Ананьївської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міської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ради</w:t>
            </w:r>
          </w:p>
        </w:tc>
      </w:tr>
      <w:tr w:rsidR="00B00204" w:rsidRPr="00B00204" w:rsidTr="00B0020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4.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310BFE" w:rsidP="00B0020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Співрозробники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П</w:t>
            </w:r>
            <w:r w:rsidR="00B00204"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рограми</w:t>
            </w:r>
            <w:proofErr w:type="spellEnd"/>
            <w:r w:rsidR="00B00204"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r w:rsidR="00B00204"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br/>
              <w:t>(</w:t>
            </w:r>
            <w:proofErr w:type="gramStart"/>
            <w:r w:rsidR="00B00204"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у</w:t>
            </w:r>
            <w:proofErr w:type="gramEnd"/>
            <w:r w:rsidR="00B00204"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="00B00204"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разі</w:t>
            </w:r>
            <w:proofErr w:type="spellEnd"/>
            <w:r w:rsidR="00B00204"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="00B00204"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наявності</w:t>
            </w:r>
            <w:proofErr w:type="spellEnd"/>
            <w:r w:rsidR="00B00204"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)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04" w:rsidRPr="00B00204" w:rsidRDefault="00B00204" w:rsidP="00B0020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-</w:t>
            </w:r>
          </w:p>
        </w:tc>
      </w:tr>
      <w:tr w:rsidR="00B00204" w:rsidRPr="00B00204" w:rsidTr="00B0020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5.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310BFE" w:rsidP="00B0020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Відповідальний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виконавець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П</w:t>
            </w:r>
            <w:r w:rsidR="00B00204"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рограми</w:t>
            </w:r>
            <w:proofErr w:type="spellEnd"/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04" w:rsidRPr="00B00204" w:rsidRDefault="00B00204" w:rsidP="00B0020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Відділ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економічного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розвитку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Ананьївської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міської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ради</w:t>
            </w:r>
          </w:p>
        </w:tc>
      </w:tr>
      <w:tr w:rsidR="00B00204" w:rsidRPr="00B00204" w:rsidTr="00B0020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5.1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B0020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>Головний</w:t>
            </w:r>
            <w:proofErr w:type="spellEnd"/>
            <w:r w:rsidRPr="00B0020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B0020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>розпорядник</w:t>
            </w:r>
            <w:proofErr w:type="spellEnd"/>
            <w:r w:rsidRPr="00B0020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B0020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>кошті</w:t>
            </w:r>
            <w:proofErr w:type="gramStart"/>
            <w:r w:rsidRPr="00B0020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uk-UA"/>
              </w:rPr>
              <w:t>в</w:t>
            </w:r>
            <w:proofErr w:type="spellEnd"/>
            <w:proofErr w:type="gramEnd"/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04" w:rsidRPr="00B00204" w:rsidRDefault="00B00204" w:rsidP="00B0020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Ананьївська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міська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рада</w:t>
            </w:r>
          </w:p>
        </w:tc>
      </w:tr>
      <w:tr w:rsidR="00B00204" w:rsidRPr="00B00204" w:rsidTr="00B0020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6.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Учасники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програми</w:t>
            </w:r>
            <w:proofErr w:type="spellEnd"/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04" w:rsidRPr="00B00204" w:rsidRDefault="00B00204" w:rsidP="00B0020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Ананьївська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міська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територіальна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громада </w:t>
            </w:r>
          </w:p>
          <w:p w:rsidR="00B00204" w:rsidRPr="00B00204" w:rsidRDefault="00B00204" w:rsidP="00B0020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Місцева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галузева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рада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підприємців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gram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в</w:t>
            </w:r>
            <w:proofErr w:type="gram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Ананьївському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районі</w:t>
            </w:r>
            <w:proofErr w:type="spellEnd"/>
          </w:p>
        </w:tc>
      </w:tr>
      <w:tr w:rsidR="00B00204" w:rsidRPr="00B00204" w:rsidTr="00B0020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7.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310BFE" w:rsidP="00B0020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Термін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реалізації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П</w:t>
            </w:r>
            <w:r w:rsidR="00B00204"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рограми</w:t>
            </w:r>
            <w:proofErr w:type="spellEnd"/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04" w:rsidRPr="00B00204" w:rsidRDefault="00B00204" w:rsidP="00B0020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2021- 2023 роки  </w:t>
            </w:r>
          </w:p>
        </w:tc>
      </w:tr>
      <w:tr w:rsidR="00B00204" w:rsidRPr="00B00204" w:rsidTr="00B0020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7.1.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310BFE" w:rsidP="00B0020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Етапи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виконання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П</w:t>
            </w:r>
            <w:r w:rsidR="00B00204"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рограми</w:t>
            </w:r>
            <w:proofErr w:type="spellEnd"/>
            <w:r w:rsidR="00B00204"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(для </w:t>
            </w:r>
            <w:proofErr w:type="spellStart"/>
            <w:r w:rsidR="00B00204"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довгострокових</w:t>
            </w:r>
            <w:proofErr w:type="spellEnd"/>
            <w:r w:rsidR="00B00204"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)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04" w:rsidRPr="00B00204" w:rsidRDefault="00B00204" w:rsidP="00B0020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-</w:t>
            </w:r>
          </w:p>
        </w:tc>
      </w:tr>
      <w:tr w:rsidR="00B00204" w:rsidRPr="00B00204" w:rsidTr="00B0020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8.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Перелік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місцевих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бюджеті</w:t>
            </w:r>
            <w:proofErr w:type="gram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в</w:t>
            </w:r>
            <w:proofErr w:type="spellEnd"/>
            <w:proofErr w:type="gram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,</w:t>
            </w:r>
            <w:r w:rsidR="00310BFE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proofErr w:type="gramStart"/>
            <w:r w:rsidR="00310BFE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як</w:t>
            </w:r>
            <w:proofErr w:type="gramEnd"/>
            <w:r w:rsidR="00310BFE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і</w:t>
            </w:r>
            <w:proofErr w:type="spellEnd"/>
            <w:r w:rsidR="00310BFE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="00310BFE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беруть</w:t>
            </w:r>
            <w:proofErr w:type="spellEnd"/>
            <w:r w:rsidR="00310BFE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участь у </w:t>
            </w:r>
            <w:proofErr w:type="spellStart"/>
            <w:r w:rsidR="00310BFE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виконання</w:t>
            </w:r>
            <w:proofErr w:type="spellEnd"/>
            <w:r w:rsidR="00310BFE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="00310BFE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П</w:t>
            </w:r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рограми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04" w:rsidRPr="00B00204" w:rsidRDefault="00B00204" w:rsidP="00B0020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Бюджет </w:t>
            </w:r>
            <w:proofErr w:type="spellStart"/>
            <w:proofErr w:type="gram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м</w:t>
            </w:r>
            <w:proofErr w:type="gram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іської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</w:tc>
      </w:tr>
      <w:tr w:rsidR="00B00204" w:rsidRPr="00B00204" w:rsidTr="00B0020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8.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Загальний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обсяг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фінансових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ресур</w:t>
            </w:r>
            <w:r w:rsidR="00310BFE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сів</w:t>
            </w:r>
            <w:proofErr w:type="spellEnd"/>
            <w:r w:rsidR="00310BFE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, </w:t>
            </w:r>
            <w:proofErr w:type="spellStart"/>
            <w:r w:rsidR="00310BFE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необхідних</w:t>
            </w:r>
            <w:proofErr w:type="spellEnd"/>
            <w:r w:rsidR="00310BFE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gramStart"/>
            <w:r w:rsidR="00310BFE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для</w:t>
            </w:r>
            <w:proofErr w:type="gramEnd"/>
            <w:r w:rsidR="00310BFE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="00310BFE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реалізації</w:t>
            </w:r>
            <w:proofErr w:type="spellEnd"/>
            <w:r w:rsidR="00310BFE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="00310BFE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П</w:t>
            </w:r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рограми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,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всього</w:t>
            </w:r>
            <w:proofErr w:type="spellEnd"/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04" w:rsidRPr="00B00204" w:rsidRDefault="00B00204" w:rsidP="00B0020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60,0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тис</w:t>
            </w:r>
            <w:proofErr w:type="gram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.г</w:t>
            </w:r>
            <w:proofErr w:type="gram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рн</w:t>
            </w:r>
            <w:proofErr w:type="spellEnd"/>
          </w:p>
        </w:tc>
      </w:tr>
      <w:tr w:rsidR="00B00204" w:rsidRPr="00B00204" w:rsidTr="00B0020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204" w:rsidRPr="00B00204" w:rsidRDefault="00B00204" w:rsidP="00B0020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proofErr w:type="gram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у</w:t>
            </w:r>
            <w:proofErr w:type="gram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тому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числі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: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04" w:rsidRPr="00B00204" w:rsidRDefault="00B00204" w:rsidP="00B0020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</w:p>
        </w:tc>
      </w:tr>
      <w:tr w:rsidR="00B00204" w:rsidRPr="00B00204" w:rsidTr="00B0020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8.1.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коштів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proofErr w:type="gram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м</w:t>
            </w:r>
            <w:proofErr w:type="gram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ісцевого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бюджету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04" w:rsidRPr="00B00204" w:rsidRDefault="00B00204" w:rsidP="00B0020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60,0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тис</w:t>
            </w:r>
            <w:proofErr w:type="gram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.г</w:t>
            </w:r>
            <w:proofErr w:type="gram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рн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.</w:t>
            </w:r>
          </w:p>
        </w:tc>
      </w:tr>
      <w:tr w:rsidR="00B00204" w:rsidRPr="00B00204" w:rsidTr="00B0020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8.2.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коштів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інших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джерел</w:t>
            </w:r>
            <w:proofErr w:type="spellEnd"/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04" w:rsidRPr="00B00204" w:rsidRDefault="00B00204" w:rsidP="00B0020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-</w:t>
            </w:r>
          </w:p>
        </w:tc>
      </w:tr>
    </w:tbl>
    <w:p w:rsidR="00B00204" w:rsidRPr="00B00204" w:rsidRDefault="00B00204" w:rsidP="00B00204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B00204" w:rsidRPr="00B00204" w:rsidRDefault="00B00204" w:rsidP="00B00204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B00204" w:rsidRPr="00B00204" w:rsidRDefault="00B00204" w:rsidP="00B00204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B00204" w:rsidRPr="00B00204" w:rsidRDefault="00B00204" w:rsidP="00B00204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B00204" w:rsidRPr="00B00204" w:rsidRDefault="00B00204" w:rsidP="00B00204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B00204" w:rsidRPr="00B00204" w:rsidRDefault="00B00204" w:rsidP="00B00204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B00204" w:rsidRPr="00B00204" w:rsidRDefault="00B00204" w:rsidP="00B00204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B00204" w:rsidRPr="00B00204" w:rsidRDefault="00B00204" w:rsidP="00B00204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B00204" w:rsidRPr="00B00204" w:rsidRDefault="00B00204" w:rsidP="00B00204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B00204" w:rsidRPr="00B00204" w:rsidRDefault="00B00204" w:rsidP="00B00204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B00204" w:rsidRPr="00B00204" w:rsidRDefault="00B00204" w:rsidP="00B00204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B00204" w:rsidRPr="00B00204" w:rsidRDefault="00B00204" w:rsidP="00B00204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B00204" w:rsidRPr="00B00204" w:rsidRDefault="00B00204" w:rsidP="00B00204">
      <w:pPr>
        <w:suppressAutoHyphens/>
        <w:spacing w:line="240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B00204" w:rsidRPr="00B00204" w:rsidRDefault="00B00204" w:rsidP="00B0020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B00204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lastRenderedPageBreak/>
        <w:t>2. Визначення проблеми, на розв’язання якої спрямована Програма</w:t>
      </w:r>
    </w:p>
    <w:p w:rsidR="00B00204" w:rsidRPr="00B00204" w:rsidRDefault="00B00204" w:rsidP="00B0020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B00204" w:rsidRPr="00B00204" w:rsidRDefault="00B00204" w:rsidP="00B00204">
      <w:pPr>
        <w:keepNext/>
        <w:widowControl w:val="0"/>
        <w:tabs>
          <w:tab w:val="num" w:pos="576"/>
        </w:tabs>
        <w:suppressAutoHyphens/>
        <w:autoSpaceDE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</w:pPr>
      <w:r w:rsidRPr="00B0020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Створення  сприятливого середовища для розвитку малого і середнього підприємництва, зміцнення позицій малого і середнього підприємництва є одним із пріоритетних завдань роботи виконавчих органів </w:t>
      </w:r>
      <w:r w:rsidRPr="00B00204">
        <w:rPr>
          <w:rFonts w:ascii="Times New Roman" w:eastAsia="SimSun" w:hAnsi="Times New Roman" w:cs="Times New Roman"/>
          <w:sz w:val="28"/>
          <w:szCs w:val="28"/>
          <w:lang w:eastAsia="ar-SA"/>
        </w:rPr>
        <w:t>Ананьївської міської ради.</w:t>
      </w:r>
    </w:p>
    <w:p w:rsidR="00B00204" w:rsidRPr="00B00204" w:rsidRDefault="00B00204" w:rsidP="00B0020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00204">
        <w:rPr>
          <w:rFonts w:ascii="Times New Roman" w:eastAsia="SimSun" w:hAnsi="Times New Roman" w:cs="Times New Roman"/>
          <w:sz w:val="28"/>
          <w:szCs w:val="28"/>
          <w:lang w:eastAsia="ar-SA"/>
        </w:rPr>
        <w:t>Одним із основних завдань Програми є уникнення негативних наслідків для державного і місцевих бюджетів, пов’язаних зі скороченням надходжень від суб’єктів малого і середнього підприємництва. Реалізація Програми має забезпечувати зростання виробничих і фінансових показників діяльності суб’єктів малого і середнього підприємництва та розвиток інфраструктури підтримки підприємництва. Підприємництво потребує від влади пошуку нових збалансованих та виважених рішень з точки зору поєднання інтересів влади та підприємництва, які враховують поточну ситуацію та не створюють додаткового фіскального та регуляторного тиску, забезпечують здійснення необхідних реформ в Україні.</w:t>
      </w:r>
    </w:p>
    <w:p w:rsidR="00B00204" w:rsidRPr="00B00204" w:rsidRDefault="00B00204" w:rsidP="00B0020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0020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Основними причинами, що перешкоджають розвитку малого і середнього підприємництва в </w:t>
      </w:r>
      <w:proofErr w:type="spellStart"/>
      <w:r w:rsidRPr="00B00204">
        <w:rPr>
          <w:rFonts w:ascii="Times New Roman" w:eastAsia="SimSun" w:hAnsi="Times New Roman" w:cs="Times New Roman"/>
          <w:sz w:val="28"/>
          <w:szCs w:val="28"/>
          <w:lang w:eastAsia="ar-SA"/>
        </w:rPr>
        <w:t>Ананьївській</w:t>
      </w:r>
      <w:proofErr w:type="spellEnd"/>
      <w:r w:rsidRPr="00B0020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міській територіальній громаді(далі - Громада) є:</w:t>
      </w:r>
    </w:p>
    <w:p w:rsidR="00B00204" w:rsidRPr="00B00204" w:rsidRDefault="00B00204" w:rsidP="00B0020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00204">
        <w:rPr>
          <w:rFonts w:ascii="Times New Roman" w:eastAsia="SimSun" w:hAnsi="Times New Roman" w:cs="Times New Roman"/>
          <w:sz w:val="28"/>
          <w:szCs w:val="28"/>
          <w:lang w:eastAsia="ar-SA"/>
        </w:rPr>
        <w:t>- неналежний рівень інформаційного, консультативного та методичного забезпечення підприємницької діяльності;</w:t>
      </w:r>
    </w:p>
    <w:p w:rsidR="00B00204" w:rsidRPr="00B00204" w:rsidRDefault="00B00204" w:rsidP="00B0020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00204">
        <w:rPr>
          <w:rFonts w:ascii="Times New Roman" w:eastAsia="SimSun" w:hAnsi="Times New Roman" w:cs="Times New Roman"/>
          <w:sz w:val="28"/>
          <w:szCs w:val="28"/>
          <w:lang w:eastAsia="ar-SA"/>
        </w:rPr>
        <w:t>- складність доступу до фінансово-кредитного ресурсу;</w:t>
      </w:r>
    </w:p>
    <w:p w:rsidR="00B00204" w:rsidRPr="00B00204" w:rsidRDefault="00B00204" w:rsidP="00B0020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00204">
        <w:rPr>
          <w:rFonts w:ascii="Times New Roman" w:eastAsia="SimSun" w:hAnsi="Times New Roman" w:cs="Times New Roman"/>
          <w:sz w:val="28"/>
          <w:szCs w:val="28"/>
          <w:lang w:eastAsia="ar-SA"/>
        </w:rPr>
        <w:t>- відсутність підтримки малого і середнього підприємництва, особливо в пріоритетних галузях промисловості, що створюють найбільший потенціал потужного розвитку економіки Громади.</w:t>
      </w:r>
    </w:p>
    <w:p w:rsidR="00B00204" w:rsidRPr="00B00204" w:rsidRDefault="00B00204" w:rsidP="00B00204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r w:rsidRPr="00B0020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В </w:t>
      </w:r>
      <w:proofErr w:type="spellStart"/>
      <w:r w:rsidRPr="00B0020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економіці</w:t>
      </w:r>
      <w:proofErr w:type="spellEnd"/>
      <w:r w:rsidRPr="00B0020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0020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Громади</w:t>
      </w:r>
      <w:proofErr w:type="spellEnd"/>
      <w:r w:rsidRPr="00B0020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0020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важливе</w:t>
      </w:r>
      <w:proofErr w:type="spellEnd"/>
      <w:r w:rsidRPr="00B0020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0020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значення</w:t>
      </w:r>
      <w:proofErr w:type="spellEnd"/>
      <w:r w:rsidRPr="00B0020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B0020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займає</w:t>
      </w:r>
      <w:proofErr w:type="spellEnd"/>
      <w:r w:rsidRPr="00B0020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сектор малого </w:t>
      </w:r>
      <w:r w:rsidRPr="00B0020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і </w:t>
      </w:r>
      <w:proofErr w:type="spellStart"/>
      <w:r w:rsidRPr="00B0020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середнього</w:t>
      </w:r>
      <w:proofErr w:type="spellEnd"/>
      <w:r w:rsidRPr="00B0020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proofErr w:type="gramStart"/>
      <w:r w:rsidRPr="00B0020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</w:t>
      </w:r>
      <w:proofErr w:type="gramEnd"/>
      <w:r w:rsidRPr="00B0020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ідприємництва</w:t>
      </w:r>
      <w:proofErr w:type="spellEnd"/>
      <w:r w:rsidRPr="00B0020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.</w:t>
      </w:r>
    </w:p>
    <w:p w:rsidR="00B00204" w:rsidRPr="00B00204" w:rsidRDefault="00B00204" w:rsidP="00B002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Однією із головних соціальних задач, що стоять перед бізнесом – є створення робочих місць. При аналізі роботи найкращих підприємств слід звернути увагу на кількість працівників, що є важливими для Громади. Проте слід врахувати, що в Україні існує специфіка набору персоналу без трудових книжок. Це унеможливлює точний та реальних підрахунок працюючих (особливо найманих працівників у </w:t>
      </w:r>
      <w:proofErr w:type="spellStart"/>
      <w:r w:rsidRPr="00B002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ФОПів</w:t>
      </w:r>
      <w:proofErr w:type="spellEnd"/>
      <w:r w:rsidRPr="00B002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</w:t>
      </w:r>
    </w:p>
    <w:p w:rsidR="00B00204" w:rsidRPr="00B00204" w:rsidRDefault="00B00204" w:rsidP="00B0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     </w:t>
      </w:r>
      <w:r w:rsidRPr="00B002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Мале підприємство – це обов’язковий елемент ринку та важливий фактор розвитку та ефективного функціонування економіки. В Україні малий бізнес сьогодні ще не відіграє суттєвої ролі в економіці.</w:t>
      </w:r>
    </w:p>
    <w:p w:rsidR="00B00204" w:rsidRPr="00B00204" w:rsidRDefault="00B00204" w:rsidP="00B002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Мале та середнє підприємництво має цілу низку специфічних економічних властивостей, які у своїй сукупності формують економічний потенціал сектору малого та середнього підприємства, а саме:</w:t>
      </w:r>
    </w:p>
    <w:p w:rsidR="00B00204" w:rsidRPr="00B00204" w:rsidRDefault="00B00204" w:rsidP="00B0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спроможність порівняно швидко створювати робочі місця;</w:t>
      </w:r>
    </w:p>
    <w:p w:rsidR="00B00204" w:rsidRPr="00B00204" w:rsidRDefault="00B00204" w:rsidP="00B0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гнучкість у плані адаптації до нових ринкових вимог, що має особливе значення в період глибоких структурних змін;</w:t>
      </w:r>
    </w:p>
    <w:p w:rsidR="00B00204" w:rsidRPr="00B00204" w:rsidRDefault="00B00204" w:rsidP="00B0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високий інноваційний потенціал завдяки вузькій спеціалізації виробництва;</w:t>
      </w:r>
    </w:p>
    <w:p w:rsidR="00B00204" w:rsidRPr="00B00204" w:rsidRDefault="00B00204" w:rsidP="00B0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спроможність ідентифікувати нові ринки завдяки наявності потенціалу розширення виробництва та виходу на зовнішні ринки.</w:t>
      </w:r>
    </w:p>
    <w:p w:rsidR="00B00204" w:rsidRPr="00B00204" w:rsidRDefault="00B00204" w:rsidP="00B002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Саме тому  стратегічною метою державної політики є реалізація потенціалу малого та середнього підприємництва.</w:t>
      </w:r>
    </w:p>
    <w:p w:rsidR="00B00204" w:rsidRPr="00B00204" w:rsidRDefault="00B00204" w:rsidP="00B002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Ефективний розвиток економіки громади, збільшення надходжень до бюджету, а також вирішення соціальних проблем, у тому числі зменшення безробіття, підвищення життєвого рівня людей – здебільшого залежить від діяльності суб’єктів підприємництва.</w:t>
      </w:r>
    </w:p>
    <w:p w:rsidR="00B00204" w:rsidRPr="00B00204" w:rsidRDefault="00B00204" w:rsidP="00B0020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00204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Станом на 01.01.2021 року від суб’єктів малого і середнього підприємництва у вигляді податків та обов’язкових платежів до бюджетів усіх рівнів надійшло 16935,2 </w:t>
      </w:r>
      <w:proofErr w:type="spellStart"/>
      <w:r w:rsidRPr="00B00204">
        <w:rPr>
          <w:rFonts w:ascii="Times New Roman" w:eastAsia="Calibri" w:hAnsi="Times New Roman" w:cs="Times New Roman"/>
          <w:sz w:val="28"/>
          <w:szCs w:val="28"/>
          <w:lang w:eastAsia="ar-SA"/>
        </w:rPr>
        <w:t>тис.грн</w:t>
      </w:r>
      <w:proofErr w:type="spellEnd"/>
      <w:r w:rsidRPr="00B00204">
        <w:rPr>
          <w:rFonts w:ascii="Times New Roman" w:eastAsia="Calibri" w:hAnsi="Times New Roman" w:cs="Times New Roman"/>
          <w:sz w:val="28"/>
          <w:szCs w:val="28"/>
          <w:lang w:eastAsia="ar-SA"/>
        </w:rPr>
        <w:t>. Частка надходжень від суб’єктів малого і середнього підприємництва до місцевого бюджету складає 23%.</w:t>
      </w:r>
    </w:p>
    <w:p w:rsidR="00B00204" w:rsidRPr="00B00204" w:rsidRDefault="00B00204" w:rsidP="00B0020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00204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Станом на 1 січня  2021 року в Громаді на обліку </w:t>
      </w:r>
      <w:r w:rsidRPr="00B00204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(</w:t>
      </w:r>
      <w:r w:rsidRPr="00B0020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за даними Ананьївського відділення </w:t>
      </w:r>
      <w:proofErr w:type="spellStart"/>
      <w:r w:rsidRPr="00B00204">
        <w:rPr>
          <w:rFonts w:ascii="Times New Roman" w:eastAsia="SimSun" w:hAnsi="Times New Roman" w:cs="Times New Roman"/>
          <w:sz w:val="28"/>
          <w:szCs w:val="28"/>
          <w:lang w:eastAsia="ar-SA"/>
        </w:rPr>
        <w:t>Любашівської</w:t>
      </w:r>
      <w:proofErr w:type="spellEnd"/>
      <w:r w:rsidRPr="00B0020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міжрайонної державної податкової інспекції Одеської області Державної податкової служби) знаходиться</w:t>
      </w:r>
      <w:r w:rsidRPr="00B0020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1394 суб’єкта підприємницької діяльності, з них: юридичних осіб – 388, фізичних осіб – 759.</w:t>
      </w:r>
    </w:p>
    <w:p w:rsidR="00B00204" w:rsidRPr="00B00204" w:rsidRDefault="00B00204" w:rsidP="00B00204">
      <w:pPr>
        <w:widowControl w:val="0"/>
        <w:suppressAutoHyphens/>
        <w:autoSpaceDE w:val="0"/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bookmarkStart w:id="1" w:name="_1601811157"/>
      <w:bookmarkEnd w:id="1"/>
      <w:r w:rsidRPr="00B0020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З метою спрощення реєстраційних та дозвільних процедур державну реєстрацію юридичних осіб та фізичних осіб-підприємців за принципом «єдиного вікна» в громаді здійснює державний реєстратор та діє “Дозвільний центр”. </w:t>
      </w:r>
    </w:p>
    <w:p w:rsidR="00B00204" w:rsidRPr="00B00204" w:rsidRDefault="00B00204" w:rsidP="00B00204">
      <w:pPr>
        <w:suppressAutoHyphens/>
        <w:spacing w:after="0" w:line="240" w:lineRule="auto"/>
        <w:ind w:firstLine="654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00204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 xml:space="preserve">Основою соціально-економічного розвитку громади є всебічний і послідовний розвиток малого і середнього підприємництва, яке створює умови для підвищення рівня зайнятості населення, наповнення місцевих бюджетів, адже цей сектор економіки зорієнтований, насамперед, на задоволення попиту саме місцевого ринку. </w:t>
      </w:r>
    </w:p>
    <w:p w:rsidR="00B00204" w:rsidRPr="00B00204" w:rsidRDefault="00B00204" w:rsidP="00B00204">
      <w:pPr>
        <w:suppressAutoHyphens/>
        <w:spacing w:after="0" w:line="240" w:lineRule="auto"/>
        <w:ind w:firstLine="78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00204">
        <w:rPr>
          <w:rFonts w:ascii="Times New Roman" w:eastAsia="SimSun" w:hAnsi="Times New Roman" w:cs="Times New Roman"/>
          <w:sz w:val="28"/>
          <w:szCs w:val="28"/>
          <w:lang w:eastAsia="ar-SA"/>
        </w:rPr>
        <w:t>У цій сфері протягом останніх років з боку держави та громади досягнуто певних позитивних зрушень, зокрема в громаді створено потужну базу для розвитку малого підприємництва, включаючи правові, інституціональні і фінансові її елементи, зменшено адміністративний тиск на підприємців, спрощуються дозвільні процедури та процес започаткування підприємницької діяльності.</w:t>
      </w:r>
    </w:p>
    <w:p w:rsidR="00B00204" w:rsidRPr="00B00204" w:rsidRDefault="00B00204" w:rsidP="00B00204">
      <w:pPr>
        <w:suppressAutoHyphens/>
        <w:spacing w:after="0" w:line="240" w:lineRule="auto"/>
        <w:ind w:firstLine="78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0020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Станом на 01.01.2021 року </w:t>
      </w:r>
      <w:r w:rsidRPr="00B00204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(</w:t>
      </w:r>
      <w:r w:rsidRPr="00B0020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за даними Ананьївського відділення </w:t>
      </w:r>
      <w:proofErr w:type="spellStart"/>
      <w:r w:rsidRPr="00B00204">
        <w:rPr>
          <w:rFonts w:ascii="Times New Roman" w:eastAsia="SimSun" w:hAnsi="Times New Roman" w:cs="Times New Roman"/>
          <w:sz w:val="28"/>
          <w:szCs w:val="28"/>
          <w:lang w:eastAsia="ar-SA"/>
        </w:rPr>
        <w:t>Любашівської</w:t>
      </w:r>
      <w:proofErr w:type="spellEnd"/>
      <w:r w:rsidRPr="00B0020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міжрайонної державної податкової інспекції Одеської області Державної податкової служби) зареєстровано 96 суб´єктів підприємництва в тому числі фізичні особи-підприємці – 91, юридичних осіб – 5. Припинено державну реєстрацію -106, з них фізичні особи </w:t>
      </w:r>
      <w:proofErr w:type="spellStart"/>
      <w:r w:rsidRPr="00B00204">
        <w:rPr>
          <w:rFonts w:ascii="Times New Roman" w:eastAsia="SimSun" w:hAnsi="Times New Roman" w:cs="Times New Roman"/>
          <w:sz w:val="28"/>
          <w:szCs w:val="28"/>
          <w:lang w:eastAsia="ar-SA"/>
        </w:rPr>
        <w:t>-підприємці-</w:t>
      </w:r>
      <w:proofErr w:type="spellEnd"/>
      <w:r w:rsidRPr="00B0020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101 та  юридичні - 5.</w:t>
      </w:r>
    </w:p>
    <w:p w:rsidR="00B00204" w:rsidRPr="00B00204" w:rsidRDefault="00B00204" w:rsidP="00B00204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</w:pPr>
      <w:proofErr w:type="spellStart"/>
      <w:r w:rsidRPr="00B0020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Вживаються</w:t>
      </w:r>
      <w:proofErr w:type="spellEnd"/>
      <w:r w:rsidRPr="00B0020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заходи </w:t>
      </w:r>
      <w:proofErr w:type="spellStart"/>
      <w:r w:rsidRPr="00B0020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щодо</w:t>
      </w:r>
      <w:proofErr w:type="spellEnd"/>
      <w:r w:rsidRPr="00B0020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proofErr w:type="spellStart"/>
      <w:r w:rsidRPr="00B0020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використання</w:t>
      </w:r>
      <w:proofErr w:type="spellEnd"/>
      <w:r w:rsidRPr="00B0020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proofErr w:type="spellStart"/>
      <w:r w:rsidRPr="00B0020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потенціалу</w:t>
      </w:r>
      <w:proofErr w:type="spellEnd"/>
      <w:r w:rsidRPr="00B0020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малого і </w:t>
      </w:r>
      <w:proofErr w:type="spellStart"/>
      <w:r w:rsidRPr="00B0020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середнього</w:t>
      </w:r>
      <w:proofErr w:type="spellEnd"/>
      <w:r w:rsidRPr="00B0020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proofErr w:type="spellStart"/>
      <w:proofErr w:type="gramStart"/>
      <w:r w:rsidRPr="00B0020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п</w:t>
      </w:r>
      <w:proofErr w:type="gramEnd"/>
      <w:r w:rsidRPr="00B0020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ідприємництва</w:t>
      </w:r>
      <w:proofErr w:type="spellEnd"/>
      <w:r w:rsidRPr="00B0020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для </w:t>
      </w:r>
      <w:proofErr w:type="spellStart"/>
      <w:r w:rsidRPr="00B0020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вирішення</w:t>
      </w:r>
      <w:proofErr w:type="spellEnd"/>
      <w:r w:rsidRPr="00B0020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проблем </w:t>
      </w:r>
      <w:proofErr w:type="spellStart"/>
      <w:r w:rsidRPr="00B0020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зайнятості</w:t>
      </w:r>
      <w:proofErr w:type="spellEnd"/>
      <w:r w:rsidRPr="00B0020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. </w:t>
      </w:r>
    </w:p>
    <w:p w:rsidR="00B00204" w:rsidRPr="00B00204" w:rsidRDefault="00B00204" w:rsidP="00B00204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0020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Для забезпечення узгоджених дій органів місцевої влади, суб’єктів малого і середнього підприємництва та громадського об’єднання спілки підприємців щодо реалізації в громаді державної політики у сфері підприємництва функціонує місцева галузева рада підприємців Ананьївського району.</w:t>
      </w:r>
    </w:p>
    <w:p w:rsidR="00B00204" w:rsidRPr="00B00204" w:rsidRDefault="00B00204" w:rsidP="00B00204">
      <w:pPr>
        <w:suppressAutoHyphens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0020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В діяльності зі створення сприятливого бізнес-середовища органи місцевого самоврядування важливе місце приділяють забезпеченню виконання вимог регуляторного законодавства. Основна увага приділяється недопущенню необґрунтованого регулювання господарської діяльності, перегляду та удосконаленню діючих регуляторних актів, забезпеченню участі у розробці регуляторних актів представників громадських об’єднань </w:t>
      </w:r>
      <w:r w:rsidRPr="00B00204">
        <w:rPr>
          <w:rFonts w:ascii="Times New Roman" w:eastAsia="SimSun" w:hAnsi="Times New Roman" w:cs="Times New Roman"/>
          <w:sz w:val="28"/>
          <w:szCs w:val="28"/>
          <w:lang w:eastAsia="ar-SA"/>
        </w:rPr>
        <w:lastRenderedPageBreak/>
        <w:t>підприємців, забезпечення прозорості, гласності та відкритості при прийняття регуляторних актів.</w:t>
      </w:r>
    </w:p>
    <w:p w:rsidR="00B00204" w:rsidRPr="00B00204" w:rsidRDefault="00B00204" w:rsidP="00B00204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0020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Для оприлюднення прийнятих регуляторних актів виконавчими органами Ананьївської міської ради на </w:t>
      </w:r>
      <w:proofErr w:type="spellStart"/>
      <w:r w:rsidRPr="00B0020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веб-сторінці</w:t>
      </w:r>
      <w:proofErr w:type="spellEnd"/>
      <w:r w:rsidRPr="00B0020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Ананьївської міської територіальної громади у розділі «Регуляторна політика» розміщуються всі діючі регуляторні акти та звіти про їх відстеження з відкритим доступом до їх текстів. </w:t>
      </w:r>
    </w:p>
    <w:p w:rsidR="00B00204" w:rsidRPr="00B00204" w:rsidRDefault="00B00204" w:rsidP="00B00204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020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Реалізація цієї програми сприяє можливості прийняття участі в міжнародних грантових проектах. </w:t>
      </w:r>
      <w:r w:rsidRPr="00B0020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Грант для бізнесу — це можливість отримання фінансування у певному розмірі для розвитку діяльності підприємства. Грант для бізнесу є додатковим фінансуванням, спрямованим на втілення в життя певного проекту або на вирішення певних проблем.</w:t>
      </w:r>
    </w:p>
    <w:p w:rsidR="00B00204" w:rsidRPr="00B00204" w:rsidRDefault="00B00204" w:rsidP="00B00204">
      <w:pPr>
        <w:suppressAutoHyphens/>
        <w:spacing w:after="0" w:line="240" w:lineRule="auto"/>
        <w:ind w:firstLine="763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0020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В цілому аналіз стану розвитку малого і середнього підприємництва в </w:t>
      </w:r>
      <w:r w:rsidRPr="00B0020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Ананьївської міської територіальної громади </w:t>
      </w:r>
      <w:r w:rsidRPr="00B0020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свідчить про зростання ділової активності у цій сфері. </w:t>
      </w:r>
    </w:p>
    <w:p w:rsidR="00B00204" w:rsidRPr="00B00204" w:rsidRDefault="00B00204" w:rsidP="00B00204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B00204" w:rsidRDefault="00B00204" w:rsidP="00B0020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B00204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3. Мета та цілі Програми</w:t>
      </w:r>
    </w:p>
    <w:p w:rsidR="004E72B2" w:rsidRPr="00B00204" w:rsidRDefault="004E72B2" w:rsidP="00B0020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B00204" w:rsidRPr="00B00204" w:rsidRDefault="00B00204" w:rsidP="00310B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Головною метою</w:t>
      </w:r>
      <w:r w:rsidRPr="00B00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Програми є спрямування дій виконавчих органів Ананьївської міської ради, суб’єктів малого і середнього підприємництва, громадських організацій та об’єднань підприємців на створення сприятливих умов для започаткування, ведення та розвитку підприємницької діяльності, забезпечення конкурентоспроможності товарів, робіт, послуг, поліпшення інвестиційного клімату, впровадження інновацій, ефективного державно – приватного партнерства, що впливатиме на соціально-економічний розвиток громади.</w:t>
      </w:r>
    </w:p>
    <w:p w:rsidR="00B00204" w:rsidRPr="00B00204" w:rsidRDefault="00B00204" w:rsidP="00D278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Основні цілі Програми:</w:t>
      </w:r>
    </w:p>
    <w:p w:rsidR="00B00204" w:rsidRPr="00B00204" w:rsidRDefault="00B00204" w:rsidP="00B00204">
      <w:pPr>
        <w:numPr>
          <w:ilvl w:val="0"/>
          <w:numId w:val="1"/>
        </w:numPr>
        <w:shd w:val="clear" w:color="auto" w:fill="FFFFFF"/>
        <w:spacing w:after="0" w:line="240" w:lineRule="auto"/>
        <w:ind w:left="881" w:right="16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створення сприятливих умов для започаткування підприємницької діяльності;</w:t>
      </w:r>
    </w:p>
    <w:p w:rsidR="00B00204" w:rsidRPr="00B00204" w:rsidRDefault="00B00204" w:rsidP="00B00204">
      <w:pPr>
        <w:numPr>
          <w:ilvl w:val="0"/>
          <w:numId w:val="1"/>
        </w:numPr>
        <w:shd w:val="clear" w:color="auto" w:fill="FFFFFF"/>
        <w:spacing w:after="0" w:line="240" w:lineRule="auto"/>
        <w:ind w:left="881" w:right="16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реалізація регуляторної політики шляхом підвищення рівня підготовки регуляторних актів, які зачіпають права та інтереси підприємців;</w:t>
      </w:r>
    </w:p>
    <w:p w:rsidR="00B00204" w:rsidRPr="00B00204" w:rsidRDefault="00B00204" w:rsidP="00B00204">
      <w:pPr>
        <w:numPr>
          <w:ilvl w:val="0"/>
          <w:numId w:val="1"/>
        </w:numPr>
        <w:shd w:val="clear" w:color="auto" w:fill="FFFFFF"/>
        <w:spacing w:after="0" w:line="240" w:lineRule="auto"/>
        <w:ind w:left="881" w:right="16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матеріально-технічна підтримка розвитку малого та середнього підприємництва;</w:t>
      </w:r>
    </w:p>
    <w:p w:rsidR="00B00204" w:rsidRPr="00B00204" w:rsidRDefault="00B00204" w:rsidP="00B00204">
      <w:pPr>
        <w:numPr>
          <w:ilvl w:val="0"/>
          <w:numId w:val="1"/>
        </w:numPr>
        <w:shd w:val="clear" w:color="auto" w:fill="FFFFFF"/>
        <w:spacing w:after="0" w:line="240" w:lineRule="auto"/>
        <w:ind w:left="881" w:right="16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сприяння створенню робочих місць суб’єктами підприємництва;</w:t>
      </w:r>
    </w:p>
    <w:p w:rsidR="00B00204" w:rsidRPr="00B00204" w:rsidRDefault="00B00204" w:rsidP="00B00204">
      <w:pPr>
        <w:numPr>
          <w:ilvl w:val="0"/>
          <w:numId w:val="1"/>
        </w:numPr>
        <w:shd w:val="clear" w:color="auto" w:fill="FFFFFF"/>
        <w:spacing w:after="0" w:line="240" w:lineRule="auto"/>
        <w:ind w:left="881" w:right="16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підтримка ділової та інвестиційної активності, розвитку конкуренції на ринку товарів та послуг;</w:t>
      </w:r>
    </w:p>
    <w:p w:rsidR="00B00204" w:rsidRPr="00B00204" w:rsidRDefault="00B00204" w:rsidP="00B00204">
      <w:pPr>
        <w:numPr>
          <w:ilvl w:val="0"/>
          <w:numId w:val="1"/>
        </w:numPr>
        <w:shd w:val="clear" w:color="auto" w:fill="FFFFFF"/>
        <w:spacing w:after="0" w:line="240" w:lineRule="auto"/>
        <w:ind w:left="881" w:right="16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активізація співпраці органів влади з громадськими організаціями та об’єднаннями підприємців;</w:t>
      </w:r>
    </w:p>
    <w:p w:rsidR="00B00204" w:rsidRPr="00B00204" w:rsidRDefault="00B00204" w:rsidP="00B00204">
      <w:pPr>
        <w:numPr>
          <w:ilvl w:val="0"/>
          <w:numId w:val="1"/>
        </w:numPr>
        <w:shd w:val="clear" w:color="auto" w:fill="FFFFFF"/>
        <w:spacing w:after="0" w:line="240" w:lineRule="auto"/>
        <w:ind w:left="881" w:right="16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сприяння безробітним в організації підприємницької діяльності;</w:t>
      </w:r>
    </w:p>
    <w:p w:rsidR="00B00204" w:rsidRPr="00B00204" w:rsidRDefault="00B00204" w:rsidP="00B00204">
      <w:pPr>
        <w:numPr>
          <w:ilvl w:val="0"/>
          <w:numId w:val="1"/>
        </w:numPr>
        <w:shd w:val="clear" w:color="auto" w:fill="FFFFFF"/>
        <w:spacing w:after="0" w:line="240" w:lineRule="auto"/>
        <w:ind w:left="881" w:right="16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запровадження системи консультаційних послуг для підприємців;</w:t>
      </w:r>
    </w:p>
    <w:p w:rsidR="00B00204" w:rsidRPr="00B00204" w:rsidRDefault="00B00204" w:rsidP="00B00204">
      <w:pPr>
        <w:numPr>
          <w:ilvl w:val="0"/>
          <w:numId w:val="1"/>
        </w:numPr>
        <w:shd w:val="clear" w:color="auto" w:fill="FFFFFF"/>
        <w:spacing w:after="0" w:line="240" w:lineRule="auto"/>
        <w:ind w:left="881" w:right="16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удосконалення інформаційно-консультативної, навчально-методичної та ресурсної підтримки.</w:t>
      </w:r>
    </w:p>
    <w:p w:rsidR="00B00204" w:rsidRDefault="00B00204" w:rsidP="00B00204">
      <w:pPr>
        <w:suppressAutoHyphens/>
        <w:spacing w:line="240" w:lineRule="auto"/>
        <w:rPr>
          <w:rFonts w:ascii="Times New Roman" w:eastAsia="SimSun" w:hAnsi="Times New Roman" w:cs="Times New Roman"/>
          <w:b/>
          <w:i/>
          <w:sz w:val="28"/>
          <w:szCs w:val="28"/>
          <w:lang w:eastAsia="ar-SA"/>
        </w:rPr>
      </w:pPr>
    </w:p>
    <w:p w:rsidR="004E72B2" w:rsidRPr="00B00204" w:rsidRDefault="004E72B2" w:rsidP="00B00204">
      <w:pPr>
        <w:suppressAutoHyphens/>
        <w:spacing w:line="240" w:lineRule="auto"/>
        <w:rPr>
          <w:rFonts w:ascii="Times New Roman" w:eastAsia="SimSun" w:hAnsi="Times New Roman" w:cs="Times New Roman"/>
          <w:b/>
          <w:i/>
          <w:sz w:val="28"/>
          <w:szCs w:val="28"/>
          <w:lang w:eastAsia="ar-SA"/>
        </w:rPr>
      </w:pPr>
    </w:p>
    <w:p w:rsidR="00B00204" w:rsidRDefault="00B00204" w:rsidP="00B0020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B00204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lastRenderedPageBreak/>
        <w:t>4. Обґрунтування шляхів і засобів розв’язання проблеми, обсягів та джерел фінансування; строки та етапи виконання Програми</w:t>
      </w:r>
    </w:p>
    <w:p w:rsidR="00310BFE" w:rsidRPr="00B00204" w:rsidRDefault="00310BFE" w:rsidP="00B0020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B00204" w:rsidRPr="00B00204" w:rsidRDefault="00B00204" w:rsidP="00B0020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00204">
        <w:rPr>
          <w:rFonts w:ascii="Times New Roman" w:eastAsia="SimSun" w:hAnsi="Times New Roman" w:cs="Times New Roman"/>
          <w:sz w:val="28"/>
          <w:szCs w:val="28"/>
          <w:lang w:eastAsia="ar-SA"/>
        </w:rPr>
        <w:t>Подальший розвиток малого і середнього підприємництва, як стратегічного напрямку соціально-економічного розвитку громади, можливий при реалізації комплексу заходів з удосконалення регулювання підприємницької діяльності, фінансово-кредитної та інвестиційної підтримки, ресурсного та інформаційного забезпечення, формування інфраструктури підтримки підприємництва.</w:t>
      </w:r>
    </w:p>
    <w:p w:rsidR="00B00204" w:rsidRPr="00B00204" w:rsidRDefault="00B00204" w:rsidP="00B0020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00204">
        <w:rPr>
          <w:rFonts w:ascii="Times New Roman" w:eastAsia="SimSun" w:hAnsi="Times New Roman" w:cs="Times New Roman"/>
          <w:sz w:val="28"/>
          <w:szCs w:val="28"/>
          <w:lang w:eastAsia="ar-SA"/>
        </w:rPr>
        <w:t>Фінансування заходів Програми здійснюється відповідно до законодавства України, за рахунок коштів, виділених в установленому порядку з місцевого бюджету, а також інших джерел, не заборонених чинним законодавством.</w:t>
      </w:r>
    </w:p>
    <w:p w:rsidR="00B00204" w:rsidRPr="00B00204" w:rsidRDefault="00B00204" w:rsidP="00B0020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0020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Орієнтовні обсяги фінансування зазначеної Програми складають 60,0 тис. грн., у тому числі за рахунок коштів загального фонду бюджету міської територіальної громади в межах наявного фінансового ресурсу – 60,0 </w:t>
      </w:r>
      <w:proofErr w:type="spellStart"/>
      <w:r w:rsidRPr="00B00204">
        <w:rPr>
          <w:rFonts w:ascii="Times New Roman" w:eastAsia="SimSun" w:hAnsi="Times New Roman" w:cs="Times New Roman"/>
          <w:sz w:val="28"/>
          <w:szCs w:val="28"/>
          <w:lang w:eastAsia="ar-SA"/>
        </w:rPr>
        <w:t>тис.грн</w:t>
      </w:r>
      <w:proofErr w:type="spellEnd"/>
      <w:r w:rsidRPr="00B00204">
        <w:rPr>
          <w:rFonts w:ascii="Times New Roman" w:eastAsia="SimSun" w:hAnsi="Times New Roman" w:cs="Times New Roman"/>
          <w:sz w:val="28"/>
          <w:szCs w:val="28"/>
          <w:lang w:eastAsia="ar-SA"/>
        </w:rPr>
        <w:t>.</w:t>
      </w:r>
    </w:p>
    <w:p w:rsidR="00B00204" w:rsidRPr="00B00204" w:rsidRDefault="00B00204" w:rsidP="00B0020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0020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Ресурсне забезпечення цільової Програми розвитку малого і середнього підприємництва в </w:t>
      </w:r>
      <w:proofErr w:type="spellStart"/>
      <w:r w:rsidRPr="00B0020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Ананьївській</w:t>
      </w:r>
      <w:proofErr w:type="spellEnd"/>
      <w:r w:rsidRPr="00B0020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міській територіальній громаді</w:t>
      </w:r>
      <w:r w:rsidRPr="00B0020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на 2021-2023 роки наведено у додатку 1 до Програми.</w:t>
      </w:r>
    </w:p>
    <w:p w:rsidR="00B00204" w:rsidRPr="00B00204" w:rsidRDefault="00B00204" w:rsidP="00B0020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0020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Програма складена на період 2021-2023 років. </w:t>
      </w:r>
    </w:p>
    <w:p w:rsidR="00B00204" w:rsidRPr="00B00204" w:rsidRDefault="00B00204" w:rsidP="00B00204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B00204" w:rsidRDefault="00B00204" w:rsidP="00B0020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B00204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5. Напрями діяльності та заходи Програми</w:t>
      </w:r>
    </w:p>
    <w:p w:rsidR="004E72B2" w:rsidRPr="00B00204" w:rsidRDefault="004E72B2" w:rsidP="00B0020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B00204" w:rsidRPr="00B00204" w:rsidRDefault="00B00204" w:rsidP="00B0020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00204">
        <w:rPr>
          <w:rFonts w:ascii="Times New Roman" w:eastAsia="SimSun" w:hAnsi="Times New Roman" w:cs="Times New Roman"/>
          <w:sz w:val="28"/>
          <w:szCs w:val="28"/>
          <w:lang w:eastAsia="ar-SA"/>
        </w:rPr>
        <w:t>Реалізація державної регуляторної політики у сфері господарської діяльності:</w:t>
      </w:r>
    </w:p>
    <w:p w:rsidR="00B00204" w:rsidRPr="00B00204" w:rsidRDefault="00B00204" w:rsidP="00B0020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00204">
        <w:rPr>
          <w:rFonts w:ascii="Times New Roman" w:eastAsia="SimSun" w:hAnsi="Times New Roman" w:cs="Times New Roman"/>
          <w:sz w:val="28"/>
          <w:szCs w:val="28"/>
          <w:lang w:eastAsia="ar-SA"/>
        </w:rPr>
        <w:t>Розроблення та оприлюднення в засобах масової інформації  щорічних планів підготовки проектів регуляторних актів;</w:t>
      </w:r>
    </w:p>
    <w:p w:rsidR="00B00204" w:rsidRPr="00B00204" w:rsidRDefault="00B00204" w:rsidP="00B0020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00204">
        <w:rPr>
          <w:rFonts w:ascii="Times New Roman" w:eastAsia="SimSun" w:hAnsi="Times New Roman" w:cs="Times New Roman"/>
          <w:sz w:val="28"/>
          <w:szCs w:val="28"/>
          <w:lang w:eastAsia="ar-SA"/>
        </w:rPr>
        <w:t>Здійснення аналізу стану реалізації в громаді державної регуляторної політики у сфері господарської діяльності;</w:t>
      </w:r>
    </w:p>
    <w:p w:rsidR="00B00204" w:rsidRPr="00B00204" w:rsidRDefault="00B00204" w:rsidP="00B0020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00204">
        <w:rPr>
          <w:rFonts w:ascii="Times New Roman" w:eastAsia="SimSun" w:hAnsi="Times New Roman" w:cs="Times New Roman"/>
          <w:sz w:val="28"/>
          <w:szCs w:val="28"/>
          <w:lang w:eastAsia="ar-SA"/>
        </w:rPr>
        <w:t>Ведення реєстру регуляторних актів. Оприлюднення проектів регуляторних актів. Оприлюднення звітів про відстеження результативності регуляторних актів. Проведення відстеження результативності регуляторних актів;</w:t>
      </w:r>
    </w:p>
    <w:p w:rsidR="00B00204" w:rsidRPr="00B00204" w:rsidRDefault="00B00204" w:rsidP="00B0020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00204">
        <w:rPr>
          <w:rFonts w:ascii="Times New Roman" w:eastAsia="SimSun" w:hAnsi="Times New Roman" w:cs="Times New Roman"/>
          <w:sz w:val="28"/>
          <w:szCs w:val="28"/>
          <w:lang w:eastAsia="ar-SA"/>
        </w:rPr>
        <w:t>Проведення моніторингу ефективності впливу регуляторних актів на ділову активність і розвиток підприємництва;</w:t>
      </w:r>
    </w:p>
    <w:p w:rsidR="00B00204" w:rsidRPr="00B00204" w:rsidRDefault="00B00204" w:rsidP="00B0020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00204">
        <w:rPr>
          <w:rFonts w:ascii="Times New Roman" w:eastAsia="SimSun" w:hAnsi="Times New Roman" w:cs="Times New Roman"/>
          <w:sz w:val="28"/>
          <w:szCs w:val="28"/>
          <w:lang w:eastAsia="ar-SA"/>
        </w:rPr>
        <w:t>Забезпечення оперативного реагування на проблемні питання діяльності суб’єктів малого і середнього підприємництва;</w:t>
      </w:r>
    </w:p>
    <w:p w:rsidR="00B00204" w:rsidRPr="00B00204" w:rsidRDefault="00B00204" w:rsidP="00B0020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00204">
        <w:rPr>
          <w:rFonts w:ascii="Times New Roman" w:eastAsia="SimSun" w:hAnsi="Times New Roman" w:cs="Times New Roman"/>
          <w:sz w:val="28"/>
          <w:szCs w:val="28"/>
          <w:lang w:eastAsia="ar-SA"/>
        </w:rPr>
        <w:t>Забезпечення інвестиційної привабливості території та стимулювання розвитку малого і середнього підприємництва шляхом проведення семінарів і тренінгів за участю потенційних інвесторів;</w:t>
      </w:r>
    </w:p>
    <w:p w:rsidR="00B00204" w:rsidRPr="00B00204" w:rsidRDefault="00B00204" w:rsidP="00B0020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00204">
        <w:rPr>
          <w:rFonts w:ascii="Times New Roman" w:eastAsia="SimSun" w:hAnsi="Times New Roman" w:cs="Times New Roman"/>
          <w:sz w:val="28"/>
          <w:szCs w:val="28"/>
          <w:lang w:eastAsia="ar-SA"/>
        </w:rPr>
        <w:t>Забезпечення розміщення у засобах масової інформації та у мережі Інтернет нормативно-правових актів, методичних рекомендацій та роз’яснень з питань, які стосуються підприємницької діяльності.</w:t>
      </w:r>
    </w:p>
    <w:p w:rsidR="00B00204" w:rsidRPr="00B00204" w:rsidRDefault="00B00204" w:rsidP="00B0020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0020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Напрями діяльності та заходи цільової Програми розвитку малого підприємництва в </w:t>
      </w:r>
      <w:proofErr w:type="spellStart"/>
      <w:r w:rsidRPr="00B0020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Ананьївській</w:t>
      </w:r>
      <w:proofErr w:type="spellEnd"/>
      <w:r w:rsidRPr="00B0020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міській територіальній громаді</w:t>
      </w:r>
      <w:r w:rsidRPr="00B0020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на 2021-2023 роки наведені у додатку 2 до Програми. </w:t>
      </w:r>
    </w:p>
    <w:p w:rsidR="00B00204" w:rsidRPr="00B00204" w:rsidRDefault="00B00204" w:rsidP="00B00204">
      <w:pPr>
        <w:suppressAutoHyphens/>
        <w:spacing w:after="0" w:line="240" w:lineRule="auto"/>
        <w:ind w:firstLine="42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B00204" w:rsidRPr="00B00204" w:rsidRDefault="00B00204" w:rsidP="00B0020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B00204" w:rsidRDefault="00B00204" w:rsidP="004E72B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B00204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6. Очікуванні  результати та ефективність Програми</w:t>
      </w:r>
    </w:p>
    <w:p w:rsidR="004E72B2" w:rsidRPr="00B00204" w:rsidRDefault="004E72B2" w:rsidP="004E72B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</w:p>
    <w:p w:rsidR="00B00204" w:rsidRPr="00B00204" w:rsidRDefault="00B00204" w:rsidP="00310B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Реалізація Програми розвитку малого і середнього підприємництва на території Ананьївської міської територіальної громади на 2021-2023 роки сприяє:</w:t>
      </w:r>
    </w:p>
    <w:p w:rsidR="00B00204" w:rsidRPr="00B00204" w:rsidRDefault="00B00204" w:rsidP="00D27881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161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збільшенню кількості суб’єктів малого підприємництва (юридичних та фізичних осіб) за різними видами діяльності;</w:t>
      </w:r>
    </w:p>
    <w:p w:rsidR="00B00204" w:rsidRPr="00B00204" w:rsidRDefault="00B00204" w:rsidP="00D27881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161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забезпеченню збільшення частки надходжень до міського бюджету від діяльності малого та середнього підприємництва;</w:t>
      </w:r>
    </w:p>
    <w:p w:rsidR="00B00204" w:rsidRPr="00B00204" w:rsidRDefault="00B00204" w:rsidP="00D27881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161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створення нових робочих місць;</w:t>
      </w:r>
    </w:p>
    <w:p w:rsidR="00B00204" w:rsidRPr="00B00204" w:rsidRDefault="00B00204" w:rsidP="00D27881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161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збільшенню кількості </w:t>
      </w:r>
      <w:proofErr w:type="spellStart"/>
      <w:r w:rsidRPr="00B00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самозайнятого</w:t>
      </w:r>
      <w:proofErr w:type="spellEnd"/>
      <w:r w:rsidRPr="00B00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населення та залученню безробітних громадян до підприємницької діяльності;</w:t>
      </w:r>
    </w:p>
    <w:p w:rsidR="00B00204" w:rsidRPr="00B00204" w:rsidRDefault="00B00204" w:rsidP="00D27881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161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створення цілісної бази даних про суб’єкти малого та середнього підприємництва;</w:t>
      </w:r>
    </w:p>
    <w:p w:rsidR="00B00204" w:rsidRPr="00B00204" w:rsidRDefault="00B00204" w:rsidP="00D27881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161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зміцненню громадської думки щодо позитивного соціального статусу підприємця;</w:t>
      </w:r>
    </w:p>
    <w:p w:rsidR="00B00204" w:rsidRPr="00B00204" w:rsidRDefault="00B00204" w:rsidP="00D27881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161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формуванню і розвитку в суспільному вихованні етики підприємництва, його соціальної відповідальності;</w:t>
      </w:r>
    </w:p>
    <w:p w:rsidR="00B00204" w:rsidRPr="00B00204" w:rsidRDefault="00B00204" w:rsidP="00D27881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161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поліпшення діяльності об’єктів інфраструктури підтримки малого і середнього підприємництва.</w:t>
      </w:r>
    </w:p>
    <w:p w:rsidR="00B00204" w:rsidRPr="00B00204" w:rsidRDefault="00B00204" w:rsidP="00B0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Результатами реалізації Програми стане прискорення розвитку малого і середнього підприємництва, повноцінне використання його потенційних можливостей, перетворення його на дієвий механізм розв’язання економічних і соціальних проблем, сприяння структурній перебудові економіки, вирішення проблем зайнятості та насичення вітчизняного ринку товарами та послугами.</w:t>
      </w:r>
    </w:p>
    <w:p w:rsidR="00B00204" w:rsidRDefault="00B00204" w:rsidP="00B0020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00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залежності від соціально-політичного становища на державному рівні, змін в економіці та соціальній сфері, змін чинного законодавства у Програму можуть вноситись корективи</w:t>
      </w:r>
    </w:p>
    <w:p w:rsidR="004E72B2" w:rsidRPr="00B00204" w:rsidRDefault="004E72B2" w:rsidP="00B00204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B00204" w:rsidRDefault="00B00204" w:rsidP="00B0020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B00204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7. Координація та контроль за ходом виконання Програми</w:t>
      </w:r>
    </w:p>
    <w:p w:rsidR="004E72B2" w:rsidRPr="00B00204" w:rsidRDefault="004E72B2" w:rsidP="00B0020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B00204" w:rsidRPr="00B00204" w:rsidRDefault="00B00204" w:rsidP="00B0020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00204">
        <w:rPr>
          <w:rFonts w:ascii="Times New Roman" w:eastAsia="SimSun" w:hAnsi="Times New Roman" w:cs="Times New Roman"/>
          <w:sz w:val="28"/>
          <w:szCs w:val="28"/>
          <w:lang w:eastAsia="ar-SA"/>
        </w:rPr>
        <w:t>Реалізація Програми здійснюється шляхом реалізації її заходів і завдань Ананьївською міською радою.</w:t>
      </w:r>
    </w:p>
    <w:p w:rsidR="00B00204" w:rsidRPr="00B00204" w:rsidRDefault="00B00204" w:rsidP="00B00204">
      <w:pPr>
        <w:suppressAutoHyphens/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00204">
        <w:rPr>
          <w:rFonts w:ascii="Times New Roman" w:eastAsia="SimSun" w:hAnsi="Times New Roman" w:cs="Times New Roman"/>
          <w:sz w:val="28"/>
          <w:szCs w:val="28"/>
          <w:lang w:eastAsia="ar-SA"/>
        </w:rPr>
        <w:t>Поточний контроль за цільовим та ефективним використанням коштів, спрямованих на забезпечення виконання Програми та координацію дій учасників програми здійснює головний розпорядник коштів.</w:t>
      </w:r>
    </w:p>
    <w:p w:rsidR="00B00204" w:rsidRPr="00B00204" w:rsidRDefault="00B00204" w:rsidP="00B002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Відповідальний виконавець щороку до 15 липня та до 15 січня готує і подає до фінансового управління та до відділу економічного розвитку узагальнену інформацію про стан виконання Програми. </w:t>
      </w:r>
    </w:p>
    <w:p w:rsidR="00B00204" w:rsidRPr="00B00204" w:rsidRDefault="00B00204" w:rsidP="00B0020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20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Pr="00B0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виконанням Програми здійснює постійна</w:t>
      </w:r>
      <w:r w:rsidRPr="00B0020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комісія міської ради з питань фінансів, бюджету, планування соціально-економічного  розвитку, інвестицій та міжнародного співробітництва</w:t>
      </w:r>
    </w:p>
    <w:p w:rsidR="00B00204" w:rsidRPr="00B00204" w:rsidRDefault="00B00204" w:rsidP="00B00204">
      <w:pPr>
        <w:suppressAutoHyphens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204" w:rsidRDefault="00B00204" w:rsidP="00B00204">
      <w:pPr>
        <w:suppressAutoHyphens/>
        <w:ind w:left="5670" w:firstLine="8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B00204" w:rsidRPr="00B849B8" w:rsidRDefault="00B00204" w:rsidP="00310BFE">
      <w:pPr>
        <w:pStyle w:val="a3"/>
        <w:ind w:left="6804"/>
        <w:rPr>
          <w:rFonts w:ascii="Times New Roman" w:eastAsia="SimSun" w:hAnsi="Times New Roman"/>
          <w:sz w:val="28"/>
          <w:szCs w:val="28"/>
          <w:lang w:val="uk-UA"/>
        </w:rPr>
      </w:pPr>
      <w:r w:rsidRPr="00B849B8">
        <w:rPr>
          <w:rFonts w:ascii="Times New Roman" w:eastAsia="SimSun" w:hAnsi="Times New Roman"/>
          <w:sz w:val="28"/>
          <w:szCs w:val="28"/>
          <w:lang w:val="uk-UA"/>
        </w:rPr>
        <w:lastRenderedPageBreak/>
        <w:t>Додаток 1</w:t>
      </w:r>
    </w:p>
    <w:p w:rsidR="00B00204" w:rsidRDefault="00B00204" w:rsidP="00310BFE">
      <w:pPr>
        <w:pStyle w:val="a3"/>
        <w:ind w:left="6804"/>
        <w:rPr>
          <w:rFonts w:ascii="Times New Roman" w:eastAsia="SimSun" w:hAnsi="Times New Roman"/>
          <w:sz w:val="28"/>
          <w:szCs w:val="28"/>
          <w:lang w:val="uk-UA"/>
        </w:rPr>
      </w:pPr>
      <w:r w:rsidRPr="00B849B8">
        <w:rPr>
          <w:rFonts w:ascii="Times New Roman" w:eastAsia="SimSun" w:hAnsi="Times New Roman"/>
          <w:sz w:val="28"/>
          <w:szCs w:val="28"/>
          <w:lang w:val="uk-UA"/>
        </w:rPr>
        <w:t>до Програми</w:t>
      </w:r>
    </w:p>
    <w:p w:rsidR="00310BFE" w:rsidRDefault="00310BFE" w:rsidP="00310BFE">
      <w:pPr>
        <w:pStyle w:val="a3"/>
        <w:ind w:left="6804"/>
        <w:rPr>
          <w:rFonts w:ascii="Times New Roman" w:eastAsia="SimSun" w:hAnsi="Times New Roman"/>
          <w:sz w:val="28"/>
          <w:szCs w:val="28"/>
          <w:lang w:val="uk-UA"/>
        </w:rPr>
      </w:pPr>
    </w:p>
    <w:p w:rsidR="00310BFE" w:rsidRPr="00310BFE" w:rsidRDefault="00310BFE" w:rsidP="00310BFE">
      <w:pPr>
        <w:pStyle w:val="a3"/>
        <w:ind w:left="6804"/>
        <w:rPr>
          <w:rFonts w:ascii="Times New Roman" w:eastAsia="SimSun" w:hAnsi="Times New Roman"/>
          <w:sz w:val="28"/>
          <w:szCs w:val="28"/>
          <w:lang w:val="uk-UA"/>
        </w:rPr>
      </w:pPr>
    </w:p>
    <w:p w:rsidR="00CF5CDC" w:rsidRPr="00F1061B" w:rsidRDefault="00B00204" w:rsidP="00F1061B">
      <w:pPr>
        <w:pStyle w:val="a3"/>
        <w:jc w:val="center"/>
        <w:rPr>
          <w:rFonts w:ascii="Times New Roman" w:eastAsia="SimSun" w:hAnsi="Times New Roman"/>
          <w:b/>
          <w:sz w:val="28"/>
          <w:szCs w:val="28"/>
        </w:rPr>
      </w:pPr>
      <w:r w:rsidRPr="00F1061B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Ресурсне забезпечення </w:t>
      </w:r>
      <w:r w:rsidR="00310BFE" w:rsidRPr="00F1061B">
        <w:rPr>
          <w:rFonts w:ascii="Times New Roman" w:eastAsia="SimSun" w:hAnsi="Times New Roman"/>
          <w:b/>
          <w:sz w:val="28"/>
          <w:szCs w:val="28"/>
        </w:rPr>
        <w:t xml:space="preserve">цільової Програми Ананьївської міської ради на 2021-2023 роки «Розвиток малого і середнього </w:t>
      </w:r>
      <w:proofErr w:type="gramStart"/>
      <w:r w:rsidR="00310BFE" w:rsidRPr="00F1061B">
        <w:rPr>
          <w:rFonts w:ascii="Times New Roman" w:eastAsia="SimSun" w:hAnsi="Times New Roman"/>
          <w:b/>
          <w:sz w:val="28"/>
          <w:szCs w:val="28"/>
        </w:rPr>
        <w:t>п</w:t>
      </w:r>
      <w:proofErr w:type="gramEnd"/>
      <w:r w:rsidR="00310BFE" w:rsidRPr="00F1061B">
        <w:rPr>
          <w:rFonts w:ascii="Times New Roman" w:eastAsia="SimSun" w:hAnsi="Times New Roman"/>
          <w:b/>
          <w:sz w:val="28"/>
          <w:szCs w:val="28"/>
        </w:rPr>
        <w:t xml:space="preserve">ідприємництва в </w:t>
      </w:r>
      <w:proofErr w:type="spellStart"/>
      <w:r w:rsidR="00310BFE" w:rsidRPr="00F1061B">
        <w:rPr>
          <w:rFonts w:ascii="Times New Roman" w:eastAsia="SimSun" w:hAnsi="Times New Roman"/>
          <w:b/>
          <w:sz w:val="28"/>
          <w:szCs w:val="28"/>
        </w:rPr>
        <w:t>Ананьївській</w:t>
      </w:r>
      <w:proofErr w:type="spellEnd"/>
      <w:r w:rsidR="00310BFE" w:rsidRPr="00F1061B">
        <w:rPr>
          <w:rFonts w:ascii="Times New Roman" w:eastAsia="SimSun" w:hAnsi="Times New Roman"/>
          <w:b/>
          <w:sz w:val="28"/>
          <w:szCs w:val="28"/>
        </w:rPr>
        <w:t xml:space="preserve"> міській територіальній громаді»</w:t>
      </w:r>
    </w:p>
    <w:p w:rsidR="00310BFE" w:rsidRPr="00B00204" w:rsidRDefault="00310BFE" w:rsidP="00310BFE">
      <w:pPr>
        <w:suppressAutoHyphens/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  <w:shd w:val="clear" w:color="auto" w:fill="FFFF00"/>
          <w:lang w:eastAsia="ar-SA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85"/>
        <w:gridCol w:w="1388"/>
        <w:gridCol w:w="1408"/>
        <w:gridCol w:w="1396"/>
        <w:gridCol w:w="1487"/>
      </w:tblGrid>
      <w:tr w:rsidR="00B00204" w:rsidRPr="00B00204" w:rsidTr="00B00204">
        <w:trPr>
          <w:trHeight w:val="1149"/>
        </w:trPr>
        <w:tc>
          <w:tcPr>
            <w:tcW w:w="4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suppressAutoHyphens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Обсяг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кошті</w:t>
            </w:r>
            <w:proofErr w:type="gram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в</w:t>
            </w:r>
            <w:proofErr w:type="spellEnd"/>
            <w:proofErr w:type="gram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,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які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пропонується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залучити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на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виконання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програми</w:t>
            </w:r>
            <w:proofErr w:type="spellEnd"/>
          </w:p>
        </w:tc>
        <w:tc>
          <w:tcPr>
            <w:tcW w:w="4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suppressAutoHyphens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Етапи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виконання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програми</w:t>
            </w:r>
            <w:proofErr w:type="spellEnd"/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04" w:rsidRPr="00B00204" w:rsidRDefault="00B00204" w:rsidP="00B00204">
            <w:pPr>
              <w:suppressAutoHyphens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Усього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витрат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на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виконання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програми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(тис</w:t>
            </w:r>
            <w:proofErr w:type="gram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.</w:t>
            </w:r>
            <w:proofErr w:type="gram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proofErr w:type="gram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г</w:t>
            </w:r>
            <w:proofErr w:type="gram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рн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)</w:t>
            </w:r>
          </w:p>
        </w:tc>
      </w:tr>
      <w:tr w:rsidR="00B00204" w:rsidRPr="00B00204" w:rsidTr="00B00204">
        <w:tc>
          <w:tcPr>
            <w:tcW w:w="4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204" w:rsidRPr="00B00204" w:rsidRDefault="00B00204" w:rsidP="00B0020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suppressAutoHyphens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2021рік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suppressAutoHyphens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2022рік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suppressAutoHyphens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2023рік</w:t>
            </w: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204" w:rsidRPr="00B00204" w:rsidRDefault="00B00204" w:rsidP="00B0020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</w:p>
        </w:tc>
      </w:tr>
      <w:tr w:rsidR="00B00204" w:rsidRPr="00B00204" w:rsidTr="00B00204">
        <w:trPr>
          <w:trHeight w:val="227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suppressAutoHyphens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Усього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 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suppressAutoHyphens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20,0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suppressAutoHyphens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20,0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suppressAutoHyphens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20,0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04" w:rsidRPr="00B00204" w:rsidRDefault="00B00204" w:rsidP="00B00204">
            <w:pPr>
              <w:suppressAutoHyphens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60,0</w:t>
            </w:r>
          </w:p>
        </w:tc>
      </w:tr>
      <w:tr w:rsidR="00B00204" w:rsidRPr="00B00204" w:rsidTr="00B00204">
        <w:trPr>
          <w:trHeight w:val="348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suppressAutoHyphens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державний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бюджет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suppressAutoHyphens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-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suppressAutoHyphens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-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suppressAutoHyphens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-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04" w:rsidRPr="00B00204" w:rsidRDefault="00B00204" w:rsidP="00B00204">
            <w:pPr>
              <w:suppressAutoHyphens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- </w:t>
            </w:r>
          </w:p>
        </w:tc>
      </w:tr>
      <w:tr w:rsidR="00B00204" w:rsidRPr="00B00204" w:rsidTr="00B00204">
        <w:trPr>
          <w:trHeight w:val="348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suppressAutoHyphens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місцевий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бюджет, </w:t>
            </w:r>
            <w:proofErr w:type="gram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у</w:t>
            </w:r>
            <w:proofErr w:type="gram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тому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числі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: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suppressAutoHyphens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20,0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suppressAutoHyphens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20,0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suppressAutoHyphens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20,0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04" w:rsidRPr="00B00204" w:rsidRDefault="00B00204" w:rsidP="00B00204">
            <w:pPr>
              <w:suppressAutoHyphens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60,0</w:t>
            </w:r>
          </w:p>
        </w:tc>
      </w:tr>
      <w:tr w:rsidR="00B00204" w:rsidRPr="00B00204" w:rsidTr="00B00204">
        <w:trPr>
          <w:trHeight w:val="158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suppressAutoHyphens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-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обласний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бюджет 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suppressAutoHyphens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-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suppressAutoHyphens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-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suppressAutoHyphens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-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04" w:rsidRPr="00B00204" w:rsidRDefault="00B00204" w:rsidP="00B00204">
            <w:pPr>
              <w:suppressAutoHyphens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- </w:t>
            </w:r>
          </w:p>
        </w:tc>
      </w:tr>
      <w:tr w:rsidR="00B00204" w:rsidRPr="00B00204" w:rsidTr="00B00204"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suppressAutoHyphens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- </w:t>
            </w:r>
            <w:proofErr w:type="spellStart"/>
            <w:proofErr w:type="gram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м</w:t>
            </w:r>
            <w:proofErr w:type="gram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ісцевий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бюджет 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suppressAutoHyphens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20,0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suppressAutoHyphens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20,0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suppressAutoHyphens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20,0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204" w:rsidRPr="00B00204" w:rsidRDefault="00B00204" w:rsidP="00B00204">
            <w:pPr>
              <w:suppressAutoHyphens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60,0</w:t>
            </w:r>
          </w:p>
        </w:tc>
      </w:tr>
    </w:tbl>
    <w:p w:rsidR="00B00204" w:rsidRPr="00B00204" w:rsidRDefault="00B00204" w:rsidP="00B00204">
      <w:pPr>
        <w:suppressAutoHyphens/>
        <w:spacing w:before="100" w:after="10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204" w:rsidRPr="00B00204" w:rsidRDefault="00B00204" w:rsidP="00B00204">
      <w:pPr>
        <w:suppressAutoHyphens/>
        <w:spacing w:before="100" w:after="10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204" w:rsidRPr="00B00204" w:rsidRDefault="00B00204" w:rsidP="00B00204">
      <w:pPr>
        <w:suppressAutoHyphens/>
        <w:spacing w:before="100" w:after="10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204" w:rsidRPr="00B00204" w:rsidRDefault="00B00204" w:rsidP="00B00204">
      <w:pPr>
        <w:suppressAutoHyphens/>
        <w:spacing w:before="100" w:after="10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204" w:rsidRPr="00B00204" w:rsidRDefault="00B00204" w:rsidP="00B00204">
      <w:pPr>
        <w:suppressAutoHyphens/>
        <w:spacing w:before="100" w:after="10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204" w:rsidRPr="00B00204" w:rsidRDefault="00B00204" w:rsidP="00B00204">
      <w:pPr>
        <w:suppressAutoHyphens/>
        <w:spacing w:before="100" w:after="10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204" w:rsidRPr="00B00204" w:rsidRDefault="00B00204" w:rsidP="00B00204">
      <w:pPr>
        <w:suppressAutoHyphens/>
        <w:spacing w:before="100" w:after="10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204" w:rsidRPr="00B00204" w:rsidRDefault="00B00204" w:rsidP="00B00204">
      <w:pPr>
        <w:suppressAutoHyphens/>
        <w:spacing w:before="100" w:after="10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204" w:rsidRPr="00B00204" w:rsidRDefault="00B00204" w:rsidP="00B00204">
      <w:pPr>
        <w:suppressAutoHyphens/>
        <w:spacing w:before="100" w:after="10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204" w:rsidRPr="00B00204" w:rsidRDefault="00B00204" w:rsidP="00B00204">
      <w:pPr>
        <w:suppressAutoHyphens/>
        <w:spacing w:before="100" w:after="10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204" w:rsidRPr="00B00204" w:rsidRDefault="00B00204" w:rsidP="00B00204">
      <w:pPr>
        <w:suppressAutoHyphens/>
        <w:spacing w:before="100" w:after="10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204" w:rsidRPr="00B00204" w:rsidRDefault="00B00204" w:rsidP="00B00204">
      <w:pPr>
        <w:suppressAutoHyphens/>
        <w:spacing w:before="100" w:after="10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204" w:rsidRPr="00B00204" w:rsidRDefault="00B00204" w:rsidP="00B00204">
      <w:pPr>
        <w:suppressAutoHyphens/>
        <w:spacing w:before="100" w:after="10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204" w:rsidRPr="00B00204" w:rsidRDefault="00B00204" w:rsidP="00B00204">
      <w:pPr>
        <w:suppressAutoHyphens/>
        <w:spacing w:before="100" w:after="10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204" w:rsidRPr="00B00204" w:rsidRDefault="00B00204" w:rsidP="00B00204">
      <w:pPr>
        <w:suppressAutoHyphens/>
        <w:spacing w:before="100" w:after="10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204" w:rsidRPr="00B00204" w:rsidRDefault="00B00204" w:rsidP="00B00204">
      <w:pPr>
        <w:suppressAutoHyphens/>
        <w:spacing w:before="100" w:after="10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204" w:rsidRPr="00B00204" w:rsidRDefault="00B00204" w:rsidP="00B00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B00204" w:rsidRPr="00B00204" w:rsidSect="00B00204">
          <w:pgSz w:w="11906" w:h="16838"/>
          <w:pgMar w:top="709" w:right="850" w:bottom="709" w:left="1701" w:header="708" w:footer="708" w:gutter="0"/>
          <w:cols w:space="720"/>
        </w:sectPr>
      </w:pPr>
    </w:p>
    <w:p w:rsidR="00B00204" w:rsidRPr="00310BFE" w:rsidRDefault="00B00204" w:rsidP="00310BFE">
      <w:pPr>
        <w:pStyle w:val="a3"/>
        <w:ind w:left="12900"/>
        <w:jc w:val="both"/>
        <w:rPr>
          <w:rFonts w:ascii="Times New Roman" w:hAnsi="Times New Roman"/>
          <w:sz w:val="28"/>
          <w:szCs w:val="28"/>
        </w:rPr>
      </w:pPr>
      <w:r w:rsidRPr="00310BFE">
        <w:rPr>
          <w:rFonts w:ascii="Times New Roman" w:hAnsi="Times New Roman"/>
          <w:sz w:val="28"/>
          <w:szCs w:val="28"/>
        </w:rPr>
        <w:lastRenderedPageBreak/>
        <w:t xml:space="preserve">Додаток 2 </w:t>
      </w:r>
    </w:p>
    <w:p w:rsidR="00B00204" w:rsidRDefault="00B00204" w:rsidP="00310BFE">
      <w:pPr>
        <w:pStyle w:val="a3"/>
        <w:ind w:left="12900"/>
        <w:jc w:val="both"/>
        <w:rPr>
          <w:rFonts w:ascii="Times New Roman" w:hAnsi="Times New Roman"/>
          <w:sz w:val="28"/>
          <w:szCs w:val="28"/>
          <w:lang w:val="uk-UA"/>
        </w:rPr>
      </w:pPr>
      <w:r w:rsidRPr="00310BFE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Pr="00310BFE">
        <w:rPr>
          <w:rFonts w:ascii="Times New Roman" w:hAnsi="Times New Roman"/>
          <w:sz w:val="28"/>
          <w:szCs w:val="28"/>
        </w:rPr>
        <w:t>Програми</w:t>
      </w:r>
      <w:proofErr w:type="spellEnd"/>
    </w:p>
    <w:p w:rsidR="00310BFE" w:rsidRPr="00310BFE" w:rsidRDefault="00310BFE" w:rsidP="00310BFE">
      <w:pPr>
        <w:pStyle w:val="a3"/>
        <w:ind w:left="1290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0204" w:rsidRPr="00B00204" w:rsidRDefault="00B00204" w:rsidP="00B002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68E7" w:rsidRPr="003E68E7" w:rsidRDefault="00B00204" w:rsidP="003E68E7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</w:rPr>
      </w:pPr>
      <w:r w:rsidRPr="003E68E7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Напрями діяльності та заходи </w:t>
      </w:r>
      <w:r w:rsidR="003E68E7" w:rsidRPr="003E68E7">
        <w:rPr>
          <w:rFonts w:ascii="Times New Roman" w:eastAsia="SimSun" w:hAnsi="Times New Roman"/>
          <w:b/>
          <w:sz w:val="28"/>
          <w:szCs w:val="28"/>
        </w:rPr>
        <w:t xml:space="preserve">цільової Програми Ананьївської міської ради на 2021-2023 роки </w:t>
      </w:r>
    </w:p>
    <w:p w:rsidR="00B00204" w:rsidRPr="003E68E7" w:rsidRDefault="003E68E7" w:rsidP="003E68E7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</w:rPr>
      </w:pPr>
      <w:r w:rsidRPr="003E68E7">
        <w:rPr>
          <w:rFonts w:ascii="Times New Roman" w:eastAsia="SimSun" w:hAnsi="Times New Roman"/>
          <w:b/>
          <w:sz w:val="28"/>
          <w:szCs w:val="28"/>
        </w:rPr>
        <w:t xml:space="preserve">«Розвиток малого і середнього підприємництва в </w:t>
      </w:r>
      <w:proofErr w:type="spellStart"/>
      <w:r w:rsidRPr="003E68E7">
        <w:rPr>
          <w:rFonts w:ascii="Times New Roman" w:eastAsia="SimSun" w:hAnsi="Times New Roman"/>
          <w:b/>
          <w:sz w:val="28"/>
          <w:szCs w:val="28"/>
        </w:rPr>
        <w:t>Ананьївській</w:t>
      </w:r>
      <w:proofErr w:type="spellEnd"/>
      <w:r w:rsidRPr="003E68E7">
        <w:rPr>
          <w:rFonts w:ascii="Times New Roman" w:eastAsia="SimSun" w:hAnsi="Times New Roman"/>
          <w:b/>
          <w:sz w:val="28"/>
          <w:szCs w:val="28"/>
        </w:rPr>
        <w:t xml:space="preserve"> міській територіальній громаді»</w:t>
      </w:r>
    </w:p>
    <w:p w:rsidR="003E68E7" w:rsidRDefault="003E68E7" w:rsidP="003E68E7">
      <w:pPr>
        <w:suppressAutoHyphens/>
        <w:spacing w:after="0" w:line="240" w:lineRule="auto"/>
        <w:rPr>
          <w:rFonts w:ascii="Times New Roman" w:eastAsia="SimSun" w:hAnsi="Times New Roman"/>
          <w:sz w:val="28"/>
          <w:szCs w:val="28"/>
        </w:rPr>
      </w:pPr>
    </w:p>
    <w:p w:rsidR="003E68E7" w:rsidRPr="00B00204" w:rsidRDefault="003E68E7" w:rsidP="003E68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5885" w:type="dxa"/>
        <w:tblInd w:w="-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1744"/>
        <w:gridCol w:w="3065"/>
        <w:gridCol w:w="11"/>
        <w:gridCol w:w="1123"/>
        <w:gridCol w:w="2833"/>
        <w:gridCol w:w="1276"/>
        <w:gridCol w:w="1144"/>
        <w:gridCol w:w="1134"/>
        <w:gridCol w:w="1134"/>
        <w:gridCol w:w="1993"/>
      </w:tblGrid>
      <w:tr w:rsidR="00B00204" w:rsidRPr="00B00204" w:rsidTr="00CF5CDC">
        <w:trPr>
          <w:cantSplit/>
          <w:tblHeader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0204" w:rsidRPr="003E68E7" w:rsidRDefault="00B00204" w:rsidP="00B00204">
            <w:pPr>
              <w:keepNext/>
              <w:widowControl w:val="0"/>
              <w:tabs>
                <w:tab w:val="num" w:pos="432"/>
              </w:tabs>
              <w:suppressAutoHyphens/>
              <w:autoSpaceDE w:val="0"/>
              <w:spacing w:after="0" w:line="240" w:lineRule="auto"/>
              <w:ind w:right="-10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204" w:rsidRPr="00B00204" w:rsidRDefault="00B00204" w:rsidP="00B00204">
            <w:pPr>
              <w:keepNext/>
              <w:widowControl w:val="0"/>
              <w:tabs>
                <w:tab w:val="num" w:pos="432"/>
              </w:tabs>
              <w:suppressAutoHyphens/>
              <w:autoSpaceDE w:val="0"/>
              <w:spacing w:after="0" w:line="240" w:lineRule="auto"/>
              <w:ind w:right="4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</w:pPr>
            <w:proofErr w:type="spellStart"/>
            <w:r w:rsidRPr="00B00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Назва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напряму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діяльності</w:t>
            </w:r>
            <w:proofErr w:type="spellEnd"/>
          </w:p>
          <w:p w:rsidR="00B00204" w:rsidRPr="00B00204" w:rsidRDefault="00B00204" w:rsidP="00B00204">
            <w:pPr>
              <w:keepNext/>
              <w:widowControl w:val="0"/>
              <w:tabs>
                <w:tab w:val="num" w:pos="432"/>
              </w:tabs>
              <w:suppressAutoHyphens/>
              <w:autoSpaceDE w:val="0"/>
              <w:spacing w:after="0" w:line="240" w:lineRule="auto"/>
              <w:ind w:left="-115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</w:pPr>
            <w:r w:rsidRPr="00B00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(</w:t>
            </w:r>
            <w:proofErr w:type="spellStart"/>
            <w:proofErr w:type="gramStart"/>
            <w:r w:rsidRPr="00B00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пр</w:t>
            </w:r>
            <w:proofErr w:type="gramEnd"/>
            <w:r w:rsidRPr="00B00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іоритетні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завдання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)</w:t>
            </w:r>
          </w:p>
        </w:tc>
        <w:tc>
          <w:tcPr>
            <w:tcW w:w="3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204" w:rsidRPr="00B00204" w:rsidRDefault="00B00204" w:rsidP="00B00204">
            <w:pPr>
              <w:keepNext/>
              <w:widowControl w:val="0"/>
              <w:tabs>
                <w:tab w:val="num" w:pos="432"/>
              </w:tabs>
              <w:suppressAutoHyphens/>
              <w:autoSpaceDE w:val="0"/>
              <w:spacing w:after="0" w:line="240" w:lineRule="auto"/>
              <w:ind w:left="-1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  <w:proofErr w:type="spellStart"/>
            <w:r w:rsidRPr="00B00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Перелі</w:t>
            </w:r>
            <w:proofErr w:type="gramStart"/>
            <w:r w:rsidRPr="00B00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к</w:t>
            </w:r>
            <w:proofErr w:type="spellEnd"/>
            <w:proofErr w:type="gramEnd"/>
            <w:r w:rsidRPr="00B00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заходів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програми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Строк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  <w:t>виконання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заходу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204" w:rsidRPr="00B00204" w:rsidRDefault="00B00204" w:rsidP="00B00204">
            <w:pPr>
              <w:keepNext/>
              <w:widowControl w:val="0"/>
              <w:tabs>
                <w:tab w:val="num" w:pos="432"/>
              </w:tabs>
              <w:suppressAutoHyphens/>
              <w:autoSpaceDE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  <w:proofErr w:type="spellStart"/>
            <w:r w:rsidRPr="00B00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Виконавці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proofErr w:type="spellStart"/>
            <w:r w:rsidRPr="00B00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  <w:t>Джерела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  <w:t>фінансування</w:t>
            </w:r>
            <w:proofErr w:type="spellEnd"/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proofErr w:type="spellStart"/>
            <w:r w:rsidRPr="00B00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  <w:t>Орієнтовані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  <w:t>обсяги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  <w:t>фінансування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(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  <w:t>вартість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  <w:t>), тис</w:t>
            </w:r>
            <w:proofErr w:type="gramStart"/>
            <w:r w:rsidRPr="00B00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  <w:t>.</w:t>
            </w:r>
            <w:proofErr w:type="gramEnd"/>
            <w:r w:rsidRPr="00B00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proofErr w:type="gramStart"/>
            <w:r w:rsidRPr="00B00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  <w:t>г</w:t>
            </w:r>
            <w:proofErr w:type="gramEnd"/>
            <w:r w:rsidRPr="00B00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  <w:t>рн</w:t>
            </w:r>
            <w:proofErr w:type="spellEnd"/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proofErr w:type="spellStart"/>
            <w:r w:rsidRPr="00B00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  <w:t>Очікуваний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результат</w:t>
            </w:r>
          </w:p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</w:p>
        </w:tc>
      </w:tr>
      <w:tr w:rsidR="00B00204" w:rsidRPr="00B00204" w:rsidTr="00CF5CDC">
        <w:trPr>
          <w:cantSplit/>
          <w:trHeight w:val="263"/>
          <w:tblHeader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204" w:rsidRPr="00B00204" w:rsidRDefault="00B00204" w:rsidP="00B002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204" w:rsidRPr="00B00204" w:rsidRDefault="00B00204" w:rsidP="00B002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</w:pPr>
          </w:p>
        </w:tc>
        <w:tc>
          <w:tcPr>
            <w:tcW w:w="3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204" w:rsidRPr="00B00204" w:rsidRDefault="00B00204" w:rsidP="00B00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204" w:rsidRPr="00B00204" w:rsidRDefault="00B00204" w:rsidP="00B00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ar-SA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204" w:rsidRPr="00B00204" w:rsidRDefault="00B00204" w:rsidP="00B00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204" w:rsidRPr="00B00204" w:rsidRDefault="00B00204" w:rsidP="00B002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2021 </w:t>
            </w:r>
            <w:proofErr w:type="spellStart"/>
            <w:proofErr w:type="gramStart"/>
            <w:r w:rsidRPr="00B00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  <w:t>р</w:t>
            </w:r>
            <w:proofErr w:type="gramEnd"/>
            <w:r w:rsidRPr="00B00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  <w:t>ік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2022 </w:t>
            </w:r>
            <w:proofErr w:type="spellStart"/>
            <w:proofErr w:type="gramStart"/>
            <w:r w:rsidRPr="00B00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  <w:t>р</w:t>
            </w:r>
            <w:proofErr w:type="gramEnd"/>
            <w:r w:rsidRPr="00B00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  <w:t>ік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2023 </w:t>
            </w:r>
            <w:proofErr w:type="spellStart"/>
            <w:proofErr w:type="gramStart"/>
            <w:r w:rsidRPr="00B00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  <w:t>р</w:t>
            </w:r>
            <w:proofErr w:type="gramEnd"/>
            <w:r w:rsidRPr="00B00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  <w:t>ік</w:t>
            </w:r>
            <w:proofErr w:type="spellEnd"/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204" w:rsidRPr="00B00204" w:rsidRDefault="00B00204" w:rsidP="00B002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</w:p>
        </w:tc>
      </w:tr>
      <w:tr w:rsidR="00B00204" w:rsidRPr="00B00204" w:rsidTr="00CF5CDC">
        <w:trPr>
          <w:cantSplit/>
        </w:trPr>
        <w:tc>
          <w:tcPr>
            <w:tcW w:w="1588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204" w:rsidRPr="00B00204" w:rsidRDefault="00B00204" w:rsidP="00B00204">
            <w:pPr>
              <w:suppressAutoHyphens/>
              <w:spacing w:line="240" w:lineRule="auto"/>
              <w:ind w:left="-18" w:right="-108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ar-SA"/>
              </w:rPr>
            </w:pPr>
            <w:r w:rsidRPr="00B0020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ar-SA"/>
              </w:rPr>
              <w:t>І. Удосконалення регулювання підприємницької діяльності</w:t>
            </w:r>
          </w:p>
        </w:tc>
      </w:tr>
      <w:tr w:rsidR="00B00204" w:rsidRPr="00B00204" w:rsidTr="00CF5CDC">
        <w:trPr>
          <w:cantSplit/>
          <w:trHeight w:val="741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1.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ind w:left="140"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Удосконалення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ругулювання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proofErr w:type="gram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</w:t>
            </w:r>
            <w:proofErr w:type="gram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ідприємницької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діяльності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.</w:t>
            </w:r>
          </w:p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ind w:left="-115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ind w:left="-115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Реалізація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державної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регуляторної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політики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у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сфері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lastRenderedPageBreak/>
              <w:t>господарської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діяльності</w:t>
            </w:r>
            <w:proofErr w:type="spellEnd"/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ind w:left="99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lastRenderedPageBreak/>
              <w:t xml:space="preserve">1.1.Розроблення та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оприлюднення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 в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засобах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масової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інформації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щорічних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планів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proofErr w:type="gram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</w:t>
            </w:r>
            <w:proofErr w:type="gram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ідготовки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проектів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регуляторних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актів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2021-2023 роки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Відділ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економічного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розвитку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Ананьївської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міської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Не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потребує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фінансування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Не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потребує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фінансування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204" w:rsidRPr="00B00204" w:rsidRDefault="00B00204" w:rsidP="00B0020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Не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потребує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фінансування</w:t>
            </w:r>
            <w:proofErr w:type="spellEnd"/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Забезпечення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прийняття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органами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влади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ефективних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та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обґрунтованих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proofErr w:type="gram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р</w:t>
            </w:r>
            <w:proofErr w:type="gram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ішень</w:t>
            </w:r>
            <w:proofErr w:type="spellEnd"/>
          </w:p>
        </w:tc>
      </w:tr>
      <w:tr w:rsidR="00B00204" w:rsidRPr="00B00204" w:rsidTr="00CF5CDC">
        <w:trPr>
          <w:cantSplit/>
          <w:trHeight w:val="642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204" w:rsidRPr="00B00204" w:rsidRDefault="00B00204" w:rsidP="00B0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204" w:rsidRPr="00B00204" w:rsidRDefault="00B00204" w:rsidP="00B0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widowControl w:val="0"/>
              <w:tabs>
                <w:tab w:val="left" w:pos="1941"/>
              </w:tabs>
              <w:suppressAutoHyphens/>
              <w:spacing w:after="0" w:line="240" w:lineRule="auto"/>
              <w:ind w:left="99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1.2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Здійснення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аналізу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стану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реалізації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gram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</w:t>
            </w:r>
            <w:proofErr w:type="gram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proofErr w:type="gram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громад</w:t>
            </w:r>
            <w:proofErr w:type="gram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і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державної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регуляторної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політики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у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сфері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господарської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діяльності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2021-2023 роки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Відділ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економічного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розвитку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Ананьївської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міської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Не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потребує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фінансування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Не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потребує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фінансування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204" w:rsidRPr="00B00204" w:rsidRDefault="00B00204" w:rsidP="00B0020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Не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потребує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фінансування</w:t>
            </w:r>
            <w:proofErr w:type="spellEnd"/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204" w:rsidRPr="00B00204" w:rsidRDefault="00B00204" w:rsidP="00B0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</w:tr>
      <w:tr w:rsidR="00B00204" w:rsidRPr="00B00204" w:rsidTr="00CF5CDC">
        <w:trPr>
          <w:cantSplit/>
          <w:trHeight w:val="1129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204" w:rsidRPr="00B00204" w:rsidRDefault="00B00204" w:rsidP="00B0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204" w:rsidRPr="00B00204" w:rsidRDefault="00B00204" w:rsidP="00B0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suppressAutoHyphens/>
              <w:spacing w:after="0" w:line="240" w:lineRule="auto"/>
              <w:ind w:left="99" w:right="132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310BFE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1.3.</w:t>
            </w:r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Ведення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реєстру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регуляторних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актів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.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Оприлюднення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проектів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регуляторних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актів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.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Оприлюднення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звітів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про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відстеження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результативності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регуляторних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актів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.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Проведення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відстеження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результативності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регуляторних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акті</w:t>
            </w:r>
            <w:proofErr w:type="gram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в</w:t>
            </w:r>
            <w:proofErr w:type="spellEnd"/>
            <w:proofErr w:type="gram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suppressAutoHyphens/>
              <w:spacing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2021-2023 роки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Відділ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економічного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розвитку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Ананьївської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міської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Не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потребує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фінансування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Не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потребує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фінансування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204" w:rsidRPr="00B00204" w:rsidRDefault="00B00204" w:rsidP="00B0020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Не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потребує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фінансування</w:t>
            </w:r>
            <w:proofErr w:type="spellEnd"/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204" w:rsidRPr="00B00204" w:rsidRDefault="00B00204" w:rsidP="00B0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</w:tr>
      <w:tr w:rsidR="00B00204" w:rsidRPr="00B00204" w:rsidTr="00CF5CDC">
        <w:trPr>
          <w:cantSplit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204" w:rsidRPr="00B00204" w:rsidRDefault="00B00204" w:rsidP="00B0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204" w:rsidRPr="00B00204" w:rsidRDefault="00B00204" w:rsidP="00B0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ind w:left="99" w:right="13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1.4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Проведення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моніторингу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ефективності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впливу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регуляторних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актів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на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ділову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активність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і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розвиток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proofErr w:type="gram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</w:t>
            </w:r>
            <w:proofErr w:type="gram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ідприємництва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2021-2023 роки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Відділ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економічного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розвитку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Ананьївської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міської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Не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потребує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фінансування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Не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потребує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фінансування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204" w:rsidRPr="00B00204" w:rsidRDefault="00B00204" w:rsidP="00B0020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Не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потребує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фінансування</w:t>
            </w:r>
            <w:proofErr w:type="spellEnd"/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204" w:rsidRPr="00B00204" w:rsidRDefault="00B00204" w:rsidP="00B0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</w:tr>
      <w:tr w:rsidR="00B00204" w:rsidRPr="00B00204" w:rsidTr="00CF5CDC">
        <w:trPr>
          <w:cantSplit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204" w:rsidRPr="00B00204" w:rsidRDefault="00B00204" w:rsidP="00B0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204" w:rsidRPr="00B00204" w:rsidRDefault="00B00204" w:rsidP="00B0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ind w:left="99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1.5.Проведення 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семінарів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з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актуальних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питань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реалізації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державної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регуляторної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політики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та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дозвільної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системи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 </w:t>
            </w:r>
            <w:proofErr w:type="gram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</w:t>
            </w:r>
            <w:proofErr w:type="gram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громаді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2021-2023 роки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Відділ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економічного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розвитку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Ананьївської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міської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Не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потребує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фінансування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Не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потребує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фінансування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204" w:rsidRPr="00B00204" w:rsidRDefault="00B00204" w:rsidP="00B0020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Не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потребує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фінансування</w:t>
            </w:r>
            <w:proofErr w:type="spellEnd"/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204" w:rsidRPr="00B00204" w:rsidRDefault="00B00204" w:rsidP="00B0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</w:tr>
      <w:tr w:rsidR="00B00204" w:rsidRPr="00B00204" w:rsidTr="00CF5CDC">
        <w:trPr>
          <w:cantSplit/>
          <w:trHeight w:val="700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2.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ind w:right="185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ar-SA"/>
              </w:rPr>
            </w:pP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Забезпечення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оперативного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реагування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на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проблемні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питання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діяльності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суб’єктів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малого  і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середнього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proofErr w:type="gram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</w:t>
            </w:r>
            <w:proofErr w:type="gram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ідприємництва</w:t>
            </w:r>
            <w:proofErr w:type="spellEnd"/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ind w:left="99" w:right="132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ar-SA"/>
              </w:rPr>
              <w:t xml:space="preserve">2.1.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ar-SA"/>
              </w:rPr>
              <w:t>Проведення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ar-SA"/>
              </w:rPr>
              <w:t>гарячої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ar-SA"/>
              </w:rPr>
              <w:t xml:space="preserve"> 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ar-SA"/>
              </w:rPr>
              <w:t>телефонної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ar-SA"/>
              </w:rPr>
              <w:t>лінії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ar-SA"/>
              </w:rPr>
              <w:t xml:space="preserve"> за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ar-SA"/>
              </w:rPr>
              <w:t>зверненням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proofErr w:type="gramStart"/>
            <w:r w:rsidRPr="00B002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ar-SA"/>
              </w:rPr>
              <w:t>п</w:t>
            </w:r>
            <w:proofErr w:type="gramEnd"/>
            <w:r w:rsidRPr="00B002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ar-SA"/>
              </w:rPr>
              <w:t>ідприємців</w:t>
            </w:r>
            <w:proofErr w:type="spellEnd"/>
          </w:p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ind w:left="-18" w:right="-108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ar-SA"/>
              </w:rPr>
            </w:pPr>
          </w:p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ind w:left="-18" w:right="-108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ar-SA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2021-2023 роки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Відділ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економічного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розвитку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Ананьївської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міської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Не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потребує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фінансування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Не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потребує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фінансування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204" w:rsidRPr="00B00204" w:rsidRDefault="00B00204" w:rsidP="00B0020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Не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потребує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фінансування</w:t>
            </w:r>
            <w:proofErr w:type="spellEnd"/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Забезпечення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діалогу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між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органами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влади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та </w:t>
            </w:r>
            <w:proofErr w:type="spellStart"/>
            <w:proofErr w:type="gram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</w:t>
            </w:r>
            <w:proofErr w:type="gram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ідприємцями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,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їх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громадськими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об’єднаннями</w:t>
            </w:r>
            <w:proofErr w:type="spellEnd"/>
          </w:p>
        </w:tc>
      </w:tr>
      <w:tr w:rsidR="00B00204" w:rsidRPr="00B00204" w:rsidTr="00CF5CDC">
        <w:trPr>
          <w:cantSplit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204" w:rsidRPr="00B00204" w:rsidRDefault="00B00204" w:rsidP="00B0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204" w:rsidRPr="00B00204" w:rsidRDefault="00B00204" w:rsidP="00B0020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ar-SA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ind w:left="99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ar-SA"/>
              </w:rPr>
              <w:t xml:space="preserve">2.2.Проведення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ar-SA"/>
              </w:rPr>
              <w:t>засідань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координаційної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ради з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питань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розвитку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малого </w:t>
            </w:r>
            <w:proofErr w:type="spellStart"/>
            <w:proofErr w:type="gram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</w:t>
            </w:r>
            <w:proofErr w:type="gram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ідприємництва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r w:rsidRPr="00B002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ar-SA"/>
              </w:rPr>
              <w:t xml:space="preserve">в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Ананьївській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міській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територіальній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громаді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2021-2023 роки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Відділ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економічного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розвитку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Ананьївської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міської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Не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потребує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фінансування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Не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потребує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фінансування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204" w:rsidRPr="00B00204" w:rsidRDefault="00B00204" w:rsidP="00B0020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Не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потребує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фінансування</w:t>
            </w:r>
            <w:proofErr w:type="spellEnd"/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204" w:rsidRPr="00B00204" w:rsidRDefault="00B00204" w:rsidP="00B0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</w:tr>
      <w:tr w:rsidR="00B00204" w:rsidRPr="00B00204" w:rsidTr="00CF5CDC">
        <w:trPr>
          <w:cantSplit/>
          <w:trHeight w:val="1101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lastRenderedPageBreak/>
              <w:t>3.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ind w:left="142" w:right="4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Інвестиційна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proofErr w:type="gram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</w:t>
            </w:r>
            <w:proofErr w:type="gram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ідтримка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суб’єктів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малого і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середнього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підприємництва</w:t>
            </w:r>
            <w:proofErr w:type="spellEnd"/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ind w:left="99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3.1.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Забезпечення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інвестиційної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привабливості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території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та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стимулювання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розвитку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 малого і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середнього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proofErr w:type="gram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</w:t>
            </w:r>
            <w:proofErr w:type="gram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ідприємництва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шляхом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проведення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семінарів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і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тренінгів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за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участю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потенційних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інвесторів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2021-2023 роки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Відділ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економічного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розвитку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Ананьївської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міської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ради </w:t>
            </w:r>
          </w:p>
          <w:p w:rsidR="00B00204" w:rsidRPr="00B00204" w:rsidRDefault="00B00204" w:rsidP="00B0020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Ананьївська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міська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рада (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головний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розпорядник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коштів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Бюджет </w:t>
            </w:r>
            <w:proofErr w:type="spellStart"/>
            <w:proofErr w:type="gram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м</w:t>
            </w:r>
            <w:proofErr w:type="gram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іської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5,0</w:t>
            </w:r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Стимулювання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розвитку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proofErr w:type="gram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</w:t>
            </w:r>
            <w:proofErr w:type="gram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ідприємництва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в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пріоритетних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галузях</w:t>
            </w:r>
            <w:proofErr w:type="spellEnd"/>
          </w:p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Кількість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заходів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– 4,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середня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вартість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1 заходу-1,25 тис</w:t>
            </w:r>
            <w:proofErr w:type="gram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.</w:t>
            </w:r>
            <w:proofErr w:type="gram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gram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г</w:t>
            </w:r>
            <w:proofErr w:type="gram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рн.</w:t>
            </w:r>
          </w:p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Стимулювання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розвитку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proofErr w:type="gram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</w:t>
            </w:r>
            <w:proofErr w:type="gram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ідприємництва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в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пріоритетних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галузях</w:t>
            </w:r>
            <w:proofErr w:type="spellEnd"/>
          </w:p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Кількість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матеріалів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– 2,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середня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вартість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1 матеріалу-2,5 тис</w:t>
            </w:r>
            <w:proofErr w:type="gram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.</w:t>
            </w:r>
            <w:proofErr w:type="gram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proofErr w:type="gram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г</w:t>
            </w:r>
            <w:proofErr w:type="gram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рн</w:t>
            </w:r>
            <w:proofErr w:type="spellEnd"/>
          </w:p>
        </w:tc>
      </w:tr>
      <w:tr w:rsidR="00B00204" w:rsidRPr="00B00204" w:rsidTr="00CF5CDC">
        <w:trPr>
          <w:cantSplit/>
          <w:trHeight w:val="1659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00204" w:rsidRPr="00B00204" w:rsidRDefault="00B00204" w:rsidP="00B0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00204" w:rsidRPr="00B00204" w:rsidRDefault="00B00204" w:rsidP="00B0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suppressAutoHyphens/>
              <w:spacing w:after="0" w:line="240" w:lineRule="auto"/>
              <w:ind w:left="99" w:right="132"/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 xml:space="preserve">3.2. </w:t>
            </w:r>
            <w:proofErr w:type="spell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Забезпечення</w:t>
            </w:r>
            <w:proofErr w:type="spellEnd"/>
          </w:p>
          <w:p w:rsidR="00B00204" w:rsidRPr="00B00204" w:rsidRDefault="00B00204" w:rsidP="00B00204">
            <w:pPr>
              <w:suppressAutoHyphens/>
              <w:spacing w:after="0" w:line="240" w:lineRule="auto"/>
              <w:ind w:left="99" w:right="132"/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</w:pPr>
            <w:proofErr w:type="spell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розміщення</w:t>
            </w:r>
            <w:proofErr w:type="spellEnd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 xml:space="preserve"> у </w:t>
            </w:r>
            <w:proofErr w:type="spell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засобах</w:t>
            </w:r>
            <w:proofErr w:type="spellEnd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масової</w:t>
            </w:r>
            <w:proofErr w:type="spellEnd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інформації</w:t>
            </w:r>
            <w:proofErr w:type="spellEnd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 xml:space="preserve"> та у </w:t>
            </w:r>
            <w:proofErr w:type="spell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мережі</w:t>
            </w:r>
            <w:proofErr w:type="spellEnd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Інтернет</w:t>
            </w:r>
            <w:proofErr w:type="spellEnd"/>
          </w:p>
          <w:p w:rsidR="00B00204" w:rsidRPr="00B00204" w:rsidRDefault="00B00204" w:rsidP="00B00204">
            <w:pPr>
              <w:suppressAutoHyphens/>
              <w:spacing w:after="0" w:line="240" w:lineRule="auto"/>
              <w:ind w:left="99" w:right="132"/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нормативно-</w:t>
            </w:r>
            <w:proofErr w:type="spell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правових</w:t>
            </w:r>
            <w:proofErr w:type="spellEnd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актів</w:t>
            </w:r>
            <w:proofErr w:type="spellEnd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 xml:space="preserve">, </w:t>
            </w:r>
            <w:proofErr w:type="spell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методичних</w:t>
            </w:r>
            <w:proofErr w:type="spellEnd"/>
          </w:p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ind w:left="99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B00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  <w:t>рекомендацій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та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  <w:t>роз’яснень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з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  <w:t>питань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,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  <w:t>які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стосуються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proofErr w:type="gram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</w:t>
            </w:r>
            <w:proofErr w:type="gram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ідприємницької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діяльності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2021-2023 роки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Відділ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економічного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розвитку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Ананьївської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міської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ради</w:t>
            </w:r>
          </w:p>
          <w:p w:rsidR="00B00204" w:rsidRPr="00B00204" w:rsidRDefault="00B00204" w:rsidP="00B0020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Ананьївська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міська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рада (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головний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розпорядник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коштів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Бюджет </w:t>
            </w:r>
            <w:proofErr w:type="spellStart"/>
            <w:proofErr w:type="gram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м</w:t>
            </w:r>
            <w:proofErr w:type="gram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іської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5,0</w:t>
            </w:r>
          </w:p>
          <w:p w:rsidR="00B00204" w:rsidRPr="00B00204" w:rsidRDefault="00B00204" w:rsidP="00B002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0204" w:rsidRPr="00B00204" w:rsidRDefault="00B00204" w:rsidP="00B0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</w:tr>
      <w:tr w:rsidR="00B00204" w:rsidRPr="00B00204" w:rsidTr="00CF5CDC">
        <w:trPr>
          <w:cantSplit/>
          <w:trHeight w:val="105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lastRenderedPageBreak/>
              <w:t>4</w:t>
            </w:r>
          </w:p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ind w:left="-115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Популяризація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досягнень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суб’єктів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proofErr w:type="gram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</w:t>
            </w:r>
            <w:proofErr w:type="gram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ідприємницької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діяльності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ind w:left="99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4.1.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Проведення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заходів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з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нагоди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Дня </w:t>
            </w:r>
            <w:proofErr w:type="spellStart"/>
            <w:proofErr w:type="gram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</w:t>
            </w:r>
            <w:proofErr w:type="gram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ідприємця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2021-2023 роки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Відділ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економічного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розвитку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Ананьївської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міської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ради</w:t>
            </w:r>
          </w:p>
          <w:p w:rsidR="00B00204" w:rsidRPr="00B00204" w:rsidRDefault="00B00204" w:rsidP="00B0020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Ананьївська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міська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рада (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головний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розпорядник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коштів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Бюджет </w:t>
            </w:r>
            <w:proofErr w:type="spellStart"/>
            <w:proofErr w:type="gram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м</w:t>
            </w:r>
            <w:proofErr w:type="gram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іської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5,0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Відзначення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кращих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proofErr w:type="gram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</w:t>
            </w:r>
            <w:proofErr w:type="gram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ідприємців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Кількість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заходів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– 1,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середня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вартість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 заходу-5,0 тис</w:t>
            </w:r>
            <w:proofErr w:type="gram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.</w:t>
            </w:r>
            <w:proofErr w:type="gram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proofErr w:type="gram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г</w:t>
            </w:r>
            <w:proofErr w:type="gram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рн</w:t>
            </w:r>
            <w:proofErr w:type="spellEnd"/>
          </w:p>
        </w:tc>
      </w:tr>
      <w:tr w:rsidR="00B00204" w:rsidRPr="00B00204" w:rsidTr="00CF5CDC">
        <w:trPr>
          <w:cantSplit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0204" w:rsidRPr="00B00204" w:rsidRDefault="00B00204" w:rsidP="00B002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0204" w:rsidRPr="00B00204" w:rsidRDefault="00B00204" w:rsidP="00B00204">
            <w:pPr>
              <w:widowControl w:val="0"/>
              <w:suppressAutoHyphens/>
              <w:snapToGrid w:val="0"/>
              <w:spacing w:after="0" w:line="240" w:lineRule="auto"/>
              <w:ind w:left="-115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ind w:left="99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4.2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Висвітлення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на веб-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сторінці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Ананьївської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міської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ради та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місцевих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друкованих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засобах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масової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інформації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про стан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виконання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Програми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розвитку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малого і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середнього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proofErr w:type="gram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</w:t>
            </w:r>
            <w:proofErr w:type="gram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ідприємництва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громади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2021-2023 роки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Відділ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економічного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розвитку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Ананьївської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міської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ради</w:t>
            </w:r>
          </w:p>
          <w:p w:rsidR="00B00204" w:rsidRPr="00B00204" w:rsidRDefault="00B00204" w:rsidP="00B0020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Ананьївська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міська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рада (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головний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розпорядник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коштів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Бюджет </w:t>
            </w:r>
            <w:proofErr w:type="spellStart"/>
            <w:proofErr w:type="gram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м</w:t>
            </w:r>
            <w:proofErr w:type="gram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іської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5,0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proofErr w:type="gram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</w:t>
            </w:r>
            <w:proofErr w:type="gram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ідвищення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обізнаності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представників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малого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бізнесу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,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стимулювання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розвитку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підприємницької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діяльності</w:t>
            </w:r>
            <w:proofErr w:type="spellEnd"/>
          </w:p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Кількість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матеріалів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– 2,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середня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вартість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1 матеріалу-2,5 тис</w:t>
            </w:r>
            <w:proofErr w:type="gram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.</w:t>
            </w:r>
            <w:proofErr w:type="gram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proofErr w:type="gram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г</w:t>
            </w:r>
            <w:proofErr w:type="gram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рн</w:t>
            </w:r>
            <w:proofErr w:type="spellEnd"/>
          </w:p>
        </w:tc>
      </w:tr>
      <w:tr w:rsidR="00B00204" w:rsidRPr="00B00204" w:rsidTr="00CF5CDC">
        <w:trPr>
          <w:cantSplit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204" w:rsidRPr="00B00204" w:rsidRDefault="00B00204" w:rsidP="00B0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204" w:rsidRPr="00B00204" w:rsidRDefault="00B00204" w:rsidP="00B0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ind w:left="99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4.3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Проведення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семінарів-нарад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для </w:t>
            </w:r>
            <w:proofErr w:type="spellStart"/>
            <w:proofErr w:type="gram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</w:t>
            </w:r>
            <w:proofErr w:type="gram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ідприємців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громади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з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питань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організації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та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ведення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підприємницької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діяльності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2021-2023 роки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suppressAutoHyphens/>
              <w:spacing w:after="0" w:line="240" w:lineRule="auto"/>
              <w:ind w:right="131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 w:eastAsia="ar-SA"/>
              </w:rPr>
            </w:pP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Відділ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економічного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розвитку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Ананьївської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міської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ради</w:t>
            </w:r>
            <w:r w:rsidRPr="00B0020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 w:eastAsia="ar-SA"/>
              </w:rPr>
              <w:t xml:space="preserve"> </w:t>
            </w:r>
          </w:p>
          <w:p w:rsidR="00B00204" w:rsidRPr="00B00204" w:rsidRDefault="00B00204" w:rsidP="00B00204">
            <w:pPr>
              <w:suppressAutoHyphens/>
              <w:spacing w:after="0" w:line="240" w:lineRule="auto"/>
              <w:ind w:right="131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 xml:space="preserve">Рада </w:t>
            </w:r>
            <w:proofErr w:type="spell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підприємців</w:t>
            </w:r>
            <w:proofErr w:type="spellEnd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gram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в</w:t>
            </w:r>
            <w:proofErr w:type="gramEnd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Ананьївській</w:t>
            </w:r>
            <w:proofErr w:type="spellEnd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ar-SA"/>
              </w:rPr>
              <w:t>громаді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Не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потребує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фінансування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204" w:rsidRPr="00B00204" w:rsidRDefault="00B00204" w:rsidP="00B0020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Не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потребує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фінансування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Не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потребує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фінансування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proofErr w:type="gram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</w:t>
            </w:r>
            <w:proofErr w:type="gram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ідвищення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обізнаності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,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кваліфікації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суб`єктів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підприємницької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діяльності</w:t>
            </w:r>
            <w:proofErr w:type="spellEnd"/>
          </w:p>
        </w:tc>
      </w:tr>
      <w:tr w:rsidR="00B00204" w:rsidRPr="00B00204" w:rsidTr="00CF5CDC">
        <w:trPr>
          <w:cantSplit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5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ind w:left="-115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Активізація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виставков</w:t>
            </w:r>
            <w:proofErr w:type="gram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о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-</w:t>
            </w:r>
            <w:proofErr w:type="gram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ярмаркової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діяльності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суб’єктів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малого і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середнього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підприємництва</w:t>
            </w:r>
            <w:proofErr w:type="spellEnd"/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ind w:left="99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5.1.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Залучення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суб’єктів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малого і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середнього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proofErr w:type="gram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</w:t>
            </w:r>
            <w:proofErr w:type="gram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ідприємництва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до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участі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у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обласних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,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районних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,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міських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виставково-ярмаркових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заходах,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нарадах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,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бізнес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-форумах та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конференціях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2021-2023 роки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204" w:rsidRPr="00B00204" w:rsidRDefault="00B00204" w:rsidP="00B0020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 w:eastAsia="ar-SA"/>
              </w:rPr>
            </w:pP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Відділ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економічного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розвитку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Ананьївської </w:t>
            </w:r>
            <w:proofErr w:type="spellStart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>міської</w:t>
            </w:r>
            <w:proofErr w:type="spellEnd"/>
            <w:r w:rsidRPr="00B00204"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  <w:t xml:space="preserve"> ради</w:t>
            </w:r>
            <w:r w:rsidRPr="00B0020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 w:eastAsia="ar-SA"/>
              </w:rPr>
              <w:t xml:space="preserve"> </w:t>
            </w:r>
          </w:p>
          <w:p w:rsidR="00B00204" w:rsidRPr="00B00204" w:rsidRDefault="00B00204" w:rsidP="00B0020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-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Розширення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ринку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збуту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продукції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малих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  </w:t>
            </w:r>
            <w:proofErr w:type="spellStart"/>
            <w:proofErr w:type="gram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</w:t>
            </w:r>
            <w:proofErr w:type="gram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ідприємств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</w:tc>
      </w:tr>
      <w:tr w:rsidR="00B00204" w:rsidRPr="00B00204" w:rsidTr="00CF5CDC">
        <w:trPr>
          <w:cantSplit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0204" w:rsidRPr="00B00204" w:rsidRDefault="00B00204" w:rsidP="00B002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0204" w:rsidRPr="00B00204" w:rsidRDefault="00B00204" w:rsidP="00B00204">
            <w:pPr>
              <w:widowControl w:val="0"/>
              <w:suppressAutoHyphens/>
              <w:snapToGrid w:val="0"/>
              <w:spacing w:after="0" w:line="240" w:lineRule="auto"/>
              <w:ind w:left="-115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ind w:left="-1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Всього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фінансування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204" w:rsidRPr="00B00204" w:rsidRDefault="00B00204" w:rsidP="00B002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204" w:rsidRPr="00B00204" w:rsidRDefault="00B00204" w:rsidP="00B0020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Бюджет </w:t>
            </w:r>
            <w:proofErr w:type="spellStart"/>
            <w:proofErr w:type="gram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м</w:t>
            </w:r>
            <w:proofErr w:type="gram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іської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0204" w:rsidRPr="00B00204" w:rsidRDefault="00B00204" w:rsidP="00B002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002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20,0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0204" w:rsidRPr="00B00204" w:rsidRDefault="00B00204" w:rsidP="00B002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</w:tr>
    </w:tbl>
    <w:p w:rsidR="00966D82" w:rsidRDefault="00966D82" w:rsidP="009E4E02"/>
    <w:sectPr w:rsidR="00966D82" w:rsidSect="00B00204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A3659"/>
    <w:multiLevelType w:val="hybridMultilevel"/>
    <w:tmpl w:val="9EC2F5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04503"/>
    <w:multiLevelType w:val="multilevel"/>
    <w:tmpl w:val="6F52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B16FA6"/>
    <w:multiLevelType w:val="multilevel"/>
    <w:tmpl w:val="EA28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A36"/>
    <w:rsid w:val="0002003B"/>
    <w:rsid w:val="001A3574"/>
    <w:rsid w:val="001B3EE6"/>
    <w:rsid w:val="002A3586"/>
    <w:rsid w:val="00310BFE"/>
    <w:rsid w:val="003B3AE6"/>
    <w:rsid w:val="003C1EEA"/>
    <w:rsid w:val="003E68E7"/>
    <w:rsid w:val="004E72B2"/>
    <w:rsid w:val="005731E7"/>
    <w:rsid w:val="006B4A36"/>
    <w:rsid w:val="0080473C"/>
    <w:rsid w:val="00926C5F"/>
    <w:rsid w:val="00966D82"/>
    <w:rsid w:val="0099740C"/>
    <w:rsid w:val="009E4E02"/>
    <w:rsid w:val="00A56F00"/>
    <w:rsid w:val="00B00204"/>
    <w:rsid w:val="00B849B8"/>
    <w:rsid w:val="00B97463"/>
    <w:rsid w:val="00BB44F7"/>
    <w:rsid w:val="00C22177"/>
    <w:rsid w:val="00C8517A"/>
    <w:rsid w:val="00CC3711"/>
    <w:rsid w:val="00CF5CDC"/>
    <w:rsid w:val="00D27881"/>
    <w:rsid w:val="00F1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20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F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CD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0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20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F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CD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0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15302</Words>
  <Characters>8723</Characters>
  <Application>Microsoft Office Word</Application>
  <DocSecurity>0</DocSecurity>
  <Lines>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2021-05-03T10:40:00Z</cp:lastPrinted>
  <dcterms:created xsi:type="dcterms:W3CDTF">2021-04-19T14:10:00Z</dcterms:created>
  <dcterms:modified xsi:type="dcterms:W3CDTF">2021-05-03T10:40:00Z</dcterms:modified>
</cp:coreProperties>
</file>